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0DF7C6">
      <w:pPr>
        <w:keepNext w:val="0"/>
        <w:keepLines w:val="0"/>
        <w:widowControl/>
        <w:suppressLineNumbers w:val="0"/>
        <w:jc w:val="center"/>
        <w:rPr>
          <w:rFonts w:hint="eastAsia" w:ascii="宋体" w:hAnsi="宋体" w:eastAsia="宋体" w:cs="宋体"/>
          <w:b/>
          <w:bCs/>
          <w:color w:val="auto"/>
          <w:kern w:val="0"/>
          <w:sz w:val="52"/>
          <w:szCs w:val="52"/>
          <w:lang w:val="en-US" w:eastAsia="zh-CN" w:bidi="ar"/>
        </w:rPr>
      </w:pPr>
      <w:r>
        <w:rPr>
          <w:rFonts w:hint="eastAsia" w:ascii="宋体" w:hAnsi="宋体" w:eastAsia="宋体" w:cs="宋体"/>
          <w:b/>
          <w:bCs/>
          <w:color w:val="auto"/>
          <w:kern w:val="0"/>
          <w:sz w:val="52"/>
          <w:szCs w:val="52"/>
          <w:lang w:val="en-US" w:eastAsia="zh-CN" w:bidi="ar"/>
        </w:rPr>
        <w:t>人工智能导论第四次作业</w:t>
      </w:r>
    </w:p>
    <w:p w14:paraId="189B4D24">
      <w:pPr>
        <w:numPr>
          <w:ilvl w:val="0"/>
          <w:numId w:val="1"/>
        </w:numPr>
        <w:rPr>
          <w:rFonts w:hint="eastAsia" w:ascii="宋体" w:hAnsi="宋体" w:eastAsia="宋体" w:cs="宋体"/>
          <w:b/>
          <w:bCs/>
          <w:color w:val="auto"/>
          <w:kern w:val="0"/>
          <w:sz w:val="48"/>
          <w:szCs w:val="48"/>
          <w:lang w:val="en-US" w:eastAsia="zh-CN" w:bidi="ar"/>
        </w:rPr>
      </w:pPr>
      <w:r>
        <w:rPr>
          <w:rFonts w:hint="eastAsia" w:ascii="宋体" w:hAnsi="宋体" w:eastAsia="宋体" w:cs="宋体"/>
          <w:b/>
          <w:bCs/>
          <w:color w:val="auto"/>
          <w:kern w:val="0"/>
          <w:sz w:val="48"/>
          <w:szCs w:val="48"/>
          <w:lang w:val="en-US" w:eastAsia="zh-CN" w:bidi="ar"/>
        </w:rPr>
        <w:t>模型部署</w:t>
      </w:r>
    </w:p>
    <w:p w14:paraId="4EAFE10B">
      <w:pPr>
        <w:numPr>
          <w:ilvl w:val="0"/>
          <w:numId w:val="0"/>
        </w:numPr>
        <w:rPr>
          <w:rFonts w:hint="eastAsia" w:ascii="宋体" w:hAnsi="宋体" w:eastAsia="宋体" w:cs="宋体"/>
          <w:b/>
          <w:bCs/>
          <w:color w:val="auto"/>
          <w:sz w:val="28"/>
          <w:szCs w:val="28"/>
          <w:lang w:val="en-US" w:eastAsia="zh-CN"/>
        </w:rPr>
      </w:pPr>
      <w:r>
        <w:rPr>
          <w:rFonts w:hint="eastAsia" w:ascii="宋体" w:hAnsi="宋体" w:eastAsia="宋体" w:cs="宋体"/>
          <w:b/>
          <w:bCs/>
          <w:color w:val="auto"/>
          <w:sz w:val="28"/>
          <w:szCs w:val="28"/>
          <w:lang w:val="en-US" w:eastAsia="zh-CN"/>
        </w:rPr>
        <w:t>1.1 Anaconda的下载：</w:t>
      </w:r>
    </w:p>
    <w:p w14:paraId="0F8B456C">
      <w:pPr>
        <w:numPr>
          <w:ilvl w:val="0"/>
          <w:numId w:val="0"/>
        </w:numPr>
        <w:rPr>
          <w:rFonts w:hint="eastAsia" w:ascii="宋体" w:hAnsi="宋体" w:eastAsia="宋体" w:cs="宋体"/>
          <w:color w:val="auto"/>
          <w:sz w:val="28"/>
          <w:szCs w:val="28"/>
          <w:lang w:val="en-US" w:eastAsia="zh-CN"/>
        </w:rPr>
      </w:pPr>
      <w:r>
        <w:rPr>
          <w:color w:val="auto"/>
        </w:rPr>
        <w:drawing>
          <wp:inline distT="0" distB="0" distL="114300" distR="114300">
            <wp:extent cx="4538980" cy="266700"/>
            <wp:effectExtent l="0" t="0" r="4445"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4"/>
                    <a:stretch>
                      <a:fillRect/>
                    </a:stretch>
                  </pic:blipFill>
                  <pic:spPr>
                    <a:xfrm>
                      <a:off x="0" y="0"/>
                      <a:ext cx="4538980" cy="266700"/>
                    </a:xfrm>
                    <a:prstGeom prst="rect">
                      <a:avLst/>
                    </a:prstGeom>
                    <a:noFill/>
                    <a:ln>
                      <a:noFill/>
                    </a:ln>
                  </pic:spPr>
                </pic:pic>
              </a:graphicData>
            </a:graphic>
          </wp:inline>
        </w:drawing>
      </w:r>
    </w:p>
    <w:p w14:paraId="3E6A3AB9">
      <w:pPr>
        <w:numPr>
          <w:numId w:val="0"/>
        </w:numPr>
        <w:rPr>
          <w:rFonts w:hint="eastAsia" w:ascii="宋体" w:hAnsi="宋体" w:eastAsia="宋体" w:cs="宋体"/>
          <w:color w:val="auto"/>
          <w:sz w:val="10"/>
          <w:szCs w:val="10"/>
          <w:lang w:val="en-US" w:eastAsia="zh-CN"/>
        </w:rPr>
      </w:pPr>
    </w:p>
    <w:p w14:paraId="53E6D558">
      <w:pPr>
        <w:numPr>
          <w:numId w:val="0"/>
        </w:numPr>
        <w:rPr>
          <w:rFonts w:hint="eastAsia" w:ascii="宋体" w:hAnsi="宋体" w:eastAsia="宋体" w:cs="宋体"/>
          <w:b/>
          <w:bCs/>
          <w:color w:val="auto"/>
          <w:sz w:val="28"/>
          <w:szCs w:val="28"/>
          <w:lang w:val="en-US" w:eastAsia="zh-CN"/>
        </w:rPr>
      </w:pPr>
      <w:r>
        <w:rPr>
          <w:rFonts w:hint="eastAsia" w:ascii="宋体" w:hAnsi="宋体" w:eastAsia="宋体" w:cs="宋体"/>
          <w:b/>
          <w:bCs/>
          <w:color w:val="auto"/>
          <w:sz w:val="28"/>
          <w:szCs w:val="28"/>
          <w:lang w:val="en-US" w:eastAsia="zh-CN"/>
        </w:rPr>
        <w:t>1.2 3个模型的部署：</w:t>
      </w:r>
    </w:p>
    <w:p w14:paraId="473993ED">
      <w:pPr>
        <w:numPr>
          <w:numId w:val="0"/>
        </w:numPr>
        <w:rPr>
          <w:rFonts w:hint="eastAsia" w:ascii="宋体" w:hAnsi="宋体" w:eastAsia="宋体" w:cs="宋体"/>
          <w:b/>
          <w:bCs/>
          <w:color w:val="auto"/>
          <w:kern w:val="0"/>
          <w:sz w:val="28"/>
          <w:szCs w:val="28"/>
          <w:lang w:val="en-US" w:eastAsia="zh-CN" w:bidi="ar"/>
        </w:rPr>
      </w:pPr>
      <w:r>
        <w:rPr>
          <w:color w:val="auto"/>
        </w:rPr>
        <w:drawing>
          <wp:inline distT="0" distB="0" distL="114300" distR="114300">
            <wp:extent cx="4191000" cy="1581150"/>
            <wp:effectExtent l="0" t="0" r="0" b="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5"/>
                    <a:stretch>
                      <a:fillRect/>
                    </a:stretch>
                  </pic:blipFill>
                  <pic:spPr>
                    <a:xfrm>
                      <a:off x="0" y="0"/>
                      <a:ext cx="4191000" cy="1581150"/>
                    </a:xfrm>
                    <a:prstGeom prst="rect">
                      <a:avLst/>
                    </a:prstGeom>
                    <a:noFill/>
                    <a:ln>
                      <a:noFill/>
                    </a:ln>
                  </pic:spPr>
                </pic:pic>
              </a:graphicData>
            </a:graphic>
          </wp:inline>
        </w:drawing>
      </w:r>
    </w:p>
    <w:p w14:paraId="4CAFC327">
      <w:pPr>
        <w:numPr>
          <w:numId w:val="0"/>
        </w:numPr>
        <w:rPr>
          <w:rFonts w:hint="eastAsia" w:ascii="宋体" w:hAnsi="宋体" w:eastAsia="宋体" w:cs="宋体"/>
          <w:b/>
          <w:bCs/>
          <w:color w:val="auto"/>
          <w:kern w:val="0"/>
          <w:sz w:val="10"/>
          <w:szCs w:val="10"/>
          <w:lang w:val="en-US" w:eastAsia="zh-CN" w:bidi="ar"/>
        </w:rPr>
      </w:pPr>
    </w:p>
    <w:p w14:paraId="7F3E39E3">
      <w:pPr>
        <w:numPr>
          <w:numId w:val="0"/>
        </w:numPr>
        <w:rPr>
          <w:rFonts w:hint="eastAsia" w:ascii="宋体" w:hAnsi="宋体" w:eastAsia="宋体" w:cs="宋体"/>
          <w:b/>
          <w:bCs/>
          <w:color w:val="auto"/>
          <w:kern w:val="0"/>
          <w:sz w:val="28"/>
          <w:szCs w:val="28"/>
          <w:lang w:val="en-US" w:eastAsia="zh-CN" w:bidi="ar"/>
        </w:rPr>
      </w:pPr>
      <w:r>
        <w:rPr>
          <w:rFonts w:hint="eastAsia" w:ascii="宋体" w:hAnsi="宋体" w:eastAsia="宋体" w:cs="宋体"/>
          <w:b/>
          <w:bCs/>
          <w:color w:val="auto"/>
          <w:kern w:val="0"/>
          <w:sz w:val="28"/>
          <w:szCs w:val="28"/>
          <w:lang w:val="en-US" w:eastAsia="zh-CN" w:bidi="ar"/>
        </w:rPr>
        <w:t>• chatglm3-6b 的部署结果：</w:t>
      </w:r>
    </w:p>
    <w:p w14:paraId="36FB3CCB">
      <w:pPr>
        <w:numPr>
          <w:numId w:val="0"/>
        </w:numPr>
        <w:rPr>
          <w:rFonts w:hint="eastAsia" w:ascii="宋体" w:hAnsi="宋体" w:eastAsia="宋体" w:cs="宋体"/>
          <w:b/>
          <w:bCs/>
          <w:color w:val="auto"/>
          <w:kern w:val="0"/>
          <w:sz w:val="28"/>
          <w:szCs w:val="28"/>
          <w:lang w:val="en-US" w:eastAsia="zh-CN" w:bidi="ar"/>
        </w:rPr>
      </w:pPr>
      <w:r>
        <w:rPr>
          <w:rFonts w:hint="default" w:ascii="宋体" w:hAnsi="宋体" w:eastAsia="宋体" w:cs="宋体"/>
          <w:b/>
          <w:bCs/>
          <w:color w:val="auto"/>
          <w:kern w:val="0"/>
          <w:sz w:val="28"/>
          <w:szCs w:val="28"/>
          <w:lang w:val="en-US" w:eastAsia="zh-CN" w:bidi="ar"/>
        </w:rPr>
        <w:drawing>
          <wp:inline distT="0" distB="0" distL="114300" distR="114300">
            <wp:extent cx="5618480" cy="1637030"/>
            <wp:effectExtent l="0" t="0" r="1270" b="1270"/>
            <wp:docPr id="1" name="图片 1" descr="2f3543869425927df96ba5c83fd3d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f3543869425927df96ba5c83fd3dc4"/>
                    <pic:cNvPicPr>
                      <a:picLocks noChangeAspect="1"/>
                    </pic:cNvPicPr>
                  </pic:nvPicPr>
                  <pic:blipFill>
                    <a:blip r:embed="rId6"/>
                    <a:stretch>
                      <a:fillRect/>
                    </a:stretch>
                  </pic:blipFill>
                  <pic:spPr>
                    <a:xfrm>
                      <a:off x="0" y="0"/>
                      <a:ext cx="5618480" cy="1637030"/>
                    </a:xfrm>
                    <a:prstGeom prst="rect">
                      <a:avLst/>
                    </a:prstGeom>
                  </pic:spPr>
                </pic:pic>
              </a:graphicData>
            </a:graphic>
          </wp:inline>
        </w:drawing>
      </w:r>
    </w:p>
    <w:p w14:paraId="657EBEFB">
      <w:pPr>
        <w:numPr>
          <w:ilvl w:val="0"/>
          <w:numId w:val="0"/>
        </w:numPr>
        <w:rPr>
          <w:rFonts w:hint="eastAsia" w:ascii="宋体" w:hAnsi="宋体" w:eastAsia="宋体" w:cs="宋体"/>
          <w:b/>
          <w:bCs/>
          <w:color w:val="auto"/>
          <w:kern w:val="0"/>
          <w:sz w:val="10"/>
          <w:szCs w:val="10"/>
          <w:lang w:val="en-US" w:eastAsia="zh-CN" w:bidi="ar"/>
        </w:rPr>
      </w:pPr>
    </w:p>
    <w:p w14:paraId="4E646FBD">
      <w:pPr>
        <w:numPr>
          <w:ilvl w:val="0"/>
          <w:numId w:val="0"/>
        </w:numPr>
        <w:rPr>
          <w:rFonts w:hint="eastAsia" w:ascii="宋体" w:hAnsi="宋体" w:eastAsia="宋体" w:cs="宋体"/>
          <w:b/>
          <w:bCs/>
          <w:color w:val="auto"/>
          <w:kern w:val="0"/>
          <w:sz w:val="28"/>
          <w:szCs w:val="28"/>
          <w:lang w:val="en-US" w:eastAsia="zh-CN" w:bidi="ar"/>
        </w:rPr>
      </w:pPr>
      <w:r>
        <w:rPr>
          <w:rFonts w:hint="eastAsia" w:ascii="宋体" w:hAnsi="宋体" w:eastAsia="宋体" w:cs="宋体"/>
          <w:b/>
          <w:bCs/>
          <w:color w:val="auto"/>
          <w:kern w:val="0"/>
          <w:sz w:val="28"/>
          <w:szCs w:val="28"/>
          <w:lang w:val="en-US" w:eastAsia="zh-CN" w:bidi="ar"/>
        </w:rPr>
        <w:t>• Qwen-7B-Chat 的部署结果：</w:t>
      </w:r>
    </w:p>
    <w:p w14:paraId="56524BA4">
      <w:pPr>
        <w:numPr>
          <w:ilvl w:val="0"/>
          <w:numId w:val="0"/>
        </w:numPr>
        <w:rPr>
          <w:color w:val="auto"/>
        </w:rPr>
      </w:pPr>
      <w:r>
        <w:rPr>
          <w:color w:val="auto"/>
        </w:rPr>
        <w:drawing>
          <wp:inline distT="0" distB="0" distL="114300" distR="114300">
            <wp:extent cx="5643880" cy="1423670"/>
            <wp:effectExtent l="0" t="0" r="4445" b="508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7"/>
                    <a:stretch>
                      <a:fillRect/>
                    </a:stretch>
                  </pic:blipFill>
                  <pic:spPr>
                    <a:xfrm>
                      <a:off x="0" y="0"/>
                      <a:ext cx="5643880" cy="1423670"/>
                    </a:xfrm>
                    <a:prstGeom prst="rect">
                      <a:avLst/>
                    </a:prstGeom>
                    <a:noFill/>
                    <a:ln>
                      <a:noFill/>
                    </a:ln>
                  </pic:spPr>
                </pic:pic>
              </a:graphicData>
            </a:graphic>
          </wp:inline>
        </w:drawing>
      </w:r>
    </w:p>
    <w:p w14:paraId="524A1F96">
      <w:pPr>
        <w:numPr>
          <w:ilvl w:val="0"/>
          <w:numId w:val="0"/>
        </w:numPr>
        <w:rPr>
          <w:rFonts w:hint="eastAsia" w:ascii="宋体" w:hAnsi="宋体" w:eastAsia="宋体" w:cs="宋体"/>
          <w:b/>
          <w:bCs/>
          <w:color w:val="auto"/>
          <w:kern w:val="0"/>
          <w:sz w:val="28"/>
          <w:szCs w:val="28"/>
          <w:lang w:val="en-US" w:eastAsia="zh-CN" w:bidi="ar"/>
        </w:rPr>
      </w:pPr>
    </w:p>
    <w:p w14:paraId="3B5B7197">
      <w:pPr>
        <w:numPr>
          <w:ilvl w:val="0"/>
          <w:numId w:val="0"/>
        </w:numPr>
        <w:rPr>
          <w:rFonts w:hint="eastAsia" w:ascii="宋体" w:hAnsi="宋体" w:eastAsia="宋体" w:cs="宋体"/>
          <w:b/>
          <w:bCs/>
          <w:color w:val="auto"/>
          <w:kern w:val="0"/>
          <w:sz w:val="28"/>
          <w:szCs w:val="28"/>
          <w:lang w:val="en-US" w:eastAsia="zh-CN" w:bidi="ar"/>
        </w:rPr>
      </w:pPr>
      <w:r>
        <w:rPr>
          <w:rFonts w:hint="eastAsia" w:ascii="宋体" w:hAnsi="宋体" w:eastAsia="宋体" w:cs="宋体"/>
          <w:b/>
          <w:bCs/>
          <w:color w:val="auto"/>
          <w:kern w:val="0"/>
          <w:sz w:val="28"/>
          <w:szCs w:val="28"/>
          <w:lang w:val="en-US" w:eastAsia="zh-CN" w:bidi="ar"/>
        </w:rPr>
        <w:t>• Baichuan2-7B-Base 的部署结果：</w:t>
      </w:r>
    </w:p>
    <w:p w14:paraId="0108277A">
      <w:pPr>
        <w:numPr>
          <w:numId w:val="0"/>
        </w:numPr>
        <w:rPr>
          <w:color w:val="auto"/>
        </w:rPr>
      </w:pPr>
      <w:r>
        <w:rPr>
          <w:color w:val="auto"/>
        </w:rPr>
        <w:drawing>
          <wp:inline distT="0" distB="0" distL="114300" distR="114300">
            <wp:extent cx="5681345" cy="1421130"/>
            <wp:effectExtent l="0" t="0" r="5080" b="762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8"/>
                    <a:stretch>
                      <a:fillRect/>
                    </a:stretch>
                  </pic:blipFill>
                  <pic:spPr>
                    <a:xfrm>
                      <a:off x="0" y="0"/>
                      <a:ext cx="5681345" cy="1421130"/>
                    </a:xfrm>
                    <a:prstGeom prst="rect">
                      <a:avLst/>
                    </a:prstGeom>
                    <a:noFill/>
                    <a:ln>
                      <a:noFill/>
                    </a:ln>
                  </pic:spPr>
                </pic:pic>
              </a:graphicData>
            </a:graphic>
          </wp:inline>
        </w:drawing>
      </w:r>
    </w:p>
    <w:p w14:paraId="2A5B1DD7">
      <w:pPr>
        <w:numPr>
          <w:numId w:val="0"/>
        </w:numPr>
        <w:rPr>
          <w:color w:val="auto"/>
        </w:rPr>
      </w:pPr>
    </w:p>
    <w:p w14:paraId="5CFC6D18">
      <w:pPr>
        <w:numPr>
          <w:numId w:val="0"/>
        </w:numPr>
        <w:rPr>
          <w:rFonts w:hint="eastAsia" w:eastAsiaTheme="minorEastAsia"/>
          <w:color w:val="auto"/>
          <w:lang w:eastAsia="zh-CN"/>
        </w:rPr>
      </w:pPr>
    </w:p>
    <w:p w14:paraId="2192714E">
      <w:pPr>
        <w:numPr>
          <w:numId w:val="0"/>
        </w:numPr>
        <w:rPr>
          <w:rFonts w:hint="default"/>
          <w:color w:val="auto"/>
          <w:lang w:val="en-US" w:eastAsia="zh-CN"/>
        </w:rPr>
      </w:pPr>
    </w:p>
    <w:p w14:paraId="4A5D99B4">
      <w:pPr>
        <w:numPr>
          <w:ilvl w:val="0"/>
          <w:numId w:val="1"/>
        </w:numPr>
        <w:rPr>
          <w:rFonts w:hint="eastAsia" w:ascii="宋体" w:hAnsi="宋体" w:eastAsia="宋体" w:cs="宋体"/>
          <w:b/>
          <w:bCs/>
          <w:color w:val="auto"/>
          <w:kern w:val="0"/>
          <w:sz w:val="48"/>
          <w:szCs w:val="48"/>
          <w:lang w:val="en-US" w:eastAsia="zh-CN" w:bidi="ar"/>
        </w:rPr>
      </w:pPr>
      <w:r>
        <w:rPr>
          <w:rFonts w:hint="eastAsia" w:ascii="宋体" w:hAnsi="宋体" w:eastAsia="宋体" w:cs="宋体"/>
          <w:b/>
          <w:bCs/>
          <w:color w:val="auto"/>
          <w:kern w:val="0"/>
          <w:sz w:val="48"/>
          <w:szCs w:val="48"/>
          <w:lang w:val="en-US" w:eastAsia="zh-CN" w:bidi="ar"/>
        </w:rPr>
        <w:t>问答测试结果</w:t>
      </w:r>
    </w:p>
    <w:p w14:paraId="2D2BF16A">
      <w:pPr>
        <w:keepNext w:val="0"/>
        <w:keepLines w:val="0"/>
        <w:pageBreakBefore w:val="0"/>
        <w:widowControl w:val="0"/>
        <w:numPr>
          <w:numId w:val="0"/>
        </w:numPr>
        <w:kinsoku/>
        <w:wordWrap/>
        <w:overflowPunct/>
        <w:topLinePunct w:val="0"/>
        <w:autoSpaceDE/>
        <w:autoSpaceDN/>
        <w:bidi w:val="0"/>
        <w:adjustRightInd/>
        <w:snapToGrid w:val="0"/>
        <w:textAlignment w:val="auto"/>
        <w:rPr>
          <w:rFonts w:hint="eastAsia" w:ascii="宋体" w:hAnsi="宋体" w:eastAsia="宋体" w:cs="宋体"/>
          <w:b/>
          <w:bCs/>
          <w:color w:val="auto"/>
          <w:kern w:val="0"/>
          <w:sz w:val="10"/>
          <w:szCs w:val="10"/>
          <w:lang w:val="en-US" w:eastAsia="zh-CN" w:bidi="ar"/>
        </w:rPr>
      </w:pPr>
    </w:p>
    <w:p w14:paraId="603F8096">
      <w:pPr>
        <w:keepNext w:val="0"/>
        <w:keepLines w:val="0"/>
        <w:widowControl/>
        <w:suppressLineNumbers w:val="0"/>
        <w:jc w:val="left"/>
        <w:rPr>
          <w:rFonts w:hint="eastAsia" w:ascii="宋体" w:hAnsi="宋体" w:eastAsia="宋体" w:cs="宋体"/>
          <w:b/>
          <w:bCs/>
          <w:color w:val="auto"/>
          <w:kern w:val="0"/>
          <w:sz w:val="28"/>
          <w:szCs w:val="28"/>
          <w:lang w:val="en-US" w:eastAsia="zh-CN" w:bidi="ar"/>
        </w:rPr>
      </w:pPr>
      <w:r>
        <w:rPr>
          <w:rFonts w:hint="eastAsia" w:ascii="宋体" w:hAnsi="宋体" w:eastAsia="宋体" w:cs="宋体"/>
          <w:b/>
          <w:bCs/>
          <w:color w:val="auto"/>
          <w:kern w:val="0"/>
          <w:sz w:val="28"/>
          <w:szCs w:val="28"/>
          <w:lang w:val="en-US" w:eastAsia="zh-CN" w:bidi="ar"/>
        </w:rPr>
        <w:t>对三个大模型分别询问相同的三个问题，得到的回复如下：</w:t>
      </w:r>
    </w:p>
    <w:p w14:paraId="64AC167E">
      <w:pPr>
        <w:numPr>
          <w:ilvl w:val="0"/>
          <w:numId w:val="0"/>
        </w:numPr>
        <w:rPr>
          <w:rFonts w:hint="eastAsia" w:ascii="宋体" w:hAnsi="宋体" w:eastAsia="宋体" w:cs="宋体"/>
          <w:b/>
          <w:bCs/>
          <w:color w:val="auto"/>
          <w:kern w:val="0"/>
          <w:sz w:val="28"/>
          <w:szCs w:val="28"/>
          <w:lang w:val="en-US" w:eastAsia="zh-CN" w:bidi="ar"/>
        </w:rPr>
      </w:pPr>
      <w:r>
        <w:rPr>
          <w:rFonts w:hint="eastAsia" w:ascii="宋体" w:hAnsi="宋体" w:eastAsia="宋体" w:cs="宋体"/>
          <w:b/>
          <w:bCs/>
          <w:color w:val="auto"/>
          <w:kern w:val="0"/>
          <w:sz w:val="28"/>
          <w:szCs w:val="28"/>
          <w:lang w:val="en-US" w:eastAsia="zh-CN" w:bidi="ar"/>
        </w:rPr>
        <w:t>• chatglm3-6b 的回复：</w:t>
      </w:r>
    </w:p>
    <w:p w14:paraId="3DFEB3B7">
      <w:pPr>
        <w:keepNext w:val="0"/>
        <w:keepLines w:val="0"/>
        <w:widowControl/>
        <w:numPr>
          <w:ilvl w:val="0"/>
          <w:numId w:val="0"/>
        </w:numPr>
        <w:suppressLineNumbers w:val="0"/>
        <w:ind w:firstLine="420" w:firstLineChars="0"/>
        <w:jc w:val="left"/>
        <w:rPr>
          <w:rFonts w:hint="eastAsia" w:ascii="宋体" w:hAnsi="宋体" w:eastAsia="宋体" w:cs="宋体"/>
          <w:b/>
          <w:bCs/>
          <w:color w:val="auto"/>
          <w:kern w:val="0"/>
          <w:sz w:val="24"/>
          <w:szCs w:val="24"/>
          <w:lang w:val="en-US" w:eastAsia="zh-CN" w:bidi="ar"/>
        </w:rPr>
      </w:pPr>
      <w:r>
        <w:rPr>
          <w:rFonts w:hint="eastAsia" w:ascii="宋体" w:hAnsi="宋体" w:eastAsia="宋体" w:cs="宋体"/>
          <w:b/>
          <w:bCs/>
          <w:color w:val="auto"/>
          <w:kern w:val="0"/>
          <w:sz w:val="28"/>
          <w:szCs w:val="28"/>
          <w:lang w:val="en-US" w:eastAsia="zh-CN" w:bidi="ar"/>
        </w:rPr>
        <w:t xml:space="preserve">① </w:t>
      </w:r>
      <w:r>
        <w:rPr>
          <w:rFonts w:hint="eastAsia" w:ascii="宋体" w:hAnsi="宋体" w:eastAsia="宋体" w:cs="宋体"/>
          <w:b/>
          <w:bCs/>
          <w:color w:val="auto"/>
          <w:kern w:val="0"/>
          <w:sz w:val="24"/>
          <w:szCs w:val="24"/>
          <w:lang w:val="en-US" w:eastAsia="zh-CN" w:bidi="ar"/>
        </w:rPr>
        <w:t xml:space="preserve">请说出以下两句话区别在哪里？ </w:t>
      </w:r>
    </w:p>
    <w:p w14:paraId="7AB1A63C">
      <w:pPr>
        <w:keepNext w:val="0"/>
        <w:keepLines w:val="0"/>
        <w:widowControl/>
        <w:numPr>
          <w:ilvl w:val="0"/>
          <w:numId w:val="0"/>
        </w:numPr>
        <w:suppressLineNumbers w:val="0"/>
        <w:ind w:left="420" w:leftChars="0" w:firstLine="420" w:firstLineChars="0"/>
        <w:jc w:val="left"/>
        <w:rPr>
          <w:rFonts w:hint="eastAsia" w:ascii="宋体" w:hAnsi="宋体" w:eastAsia="宋体" w:cs="宋体"/>
          <w:b/>
          <w:bCs/>
          <w:color w:val="auto"/>
          <w:kern w:val="0"/>
          <w:sz w:val="24"/>
          <w:szCs w:val="24"/>
          <w:lang w:val="en-US" w:eastAsia="zh-CN" w:bidi="ar"/>
        </w:rPr>
      </w:pPr>
      <w:r>
        <w:rPr>
          <w:rFonts w:hint="eastAsia" w:ascii="宋体" w:hAnsi="宋体" w:eastAsia="宋体" w:cs="宋体"/>
          <w:b/>
          <w:bCs/>
          <w:color w:val="auto"/>
          <w:kern w:val="0"/>
          <w:sz w:val="24"/>
          <w:szCs w:val="24"/>
          <w:lang w:val="en-US" w:eastAsia="zh-CN" w:bidi="ar"/>
        </w:rPr>
        <w:t>1、</w:t>
      </w:r>
      <w:r>
        <w:rPr>
          <w:rFonts w:hint="eastAsia" w:ascii="宋体" w:hAnsi="宋体" w:eastAsia="宋体" w:cs="宋体"/>
          <w:b/>
          <w:bCs/>
          <w:color w:val="auto"/>
          <w:kern w:val="0"/>
          <w:sz w:val="24"/>
          <w:szCs w:val="24"/>
          <w:lang w:val="en-US" w:eastAsia="zh-CN" w:bidi="ar"/>
        </w:rPr>
        <w:t xml:space="preserve">冬天：能穿多少穿多少 </w:t>
      </w:r>
    </w:p>
    <w:p w14:paraId="441859A5">
      <w:pPr>
        <w:keepNext w:val="0"/>
        <w:keepLines w:val="0"/>
        <w:widowControl/>
        <w:numPr>
          <w:ilvl w:val="0"/>
          <w:numId w:val="0"/>
        </w:numPr>
        <w:suppressLineNumbers w:val="0"/>
        <w:ind w:left="420" w:leftChars="0" w:firstLine="420" w:firstLineChars="0"/>
        <w:jc w:val="left"/>
        <w:rPr>
          <w:rFonts w:hint="eastAsia" w:ascii="宋体" w:hAnsi="宋体" w:eastAsia="宋体" w:cs="宋体"/>
          <w:b/>
          <w:bCs/>
          <w:color w:val="auto"/>
          <w:kern w:val="0"/>
          <w:sz w:val="24"/>
          <w:szCs w:val="24"/>
          <w:lang w:val="en-US" w:eastAsia="zh-CN" w:bidi="ar"/>
        </w:rPr>
      </w:pPr>
      <w:r>
        <w:rPr>
          <w:rFonts w:hint="eastAsia" w:ascii="宋体" w:hAnsi="宋体" w:eastAsia="宋体" w:cs="宋体"/>
          <w:b/>
          <w:bCs/>
          <w:color w:val="auto"/>
          <w:kern w:val="0"/>
          <w:sz w:val="24"/>
          <w:szCs w:val="24"/>
          <w:lang w:val="en-US" w:eastAsia="zh-CN" w:bidi="ar"/>
        </w:rPr>
        <w:t>2、夏天：能穿多少穿多少</w:t>
      </w:r>
    </w:p>
    <w:p w14:paraId="682BC1EB">
      <w:pPr>
        <w:keepNext w:val="0"/>
        <w:keepLines w:val="0"/>
        <w:widowControl/>
        <w:numPr>
          <w:ilvl w:val="0"/>
          <w:numId w:val="0"/>
        </w:numPr>
        <w:suppressLineNumbers w:val="0"/>
        <w:ind w:firstLine="420" w:firstLineChars="0"/>
        <w:jc w:val="left"/>
        <w:rPr>
          <w:rFonts w:hint="eastAsia" w:ascii="宋体" w:hAnsi="宋体" w:eastAsia="宋体" w:cs="宋体"/>
          <w:b/>
          <w:bCs/>
          <w:color w:val="auto"/>
          <w:kern w:val="0"/>
          <w:sz w:val="24"/>
          <w:szCs w:val="24"/>
          <w:lang w:val="en-US" w:eastAsia="zh-CN" w:bidi="ar"/>
        </w:rPr>
      </w:pPr>
    </w:p>
    <w:p w14:paraId="16DDC7DF">
      <w:pPr>
        <w:keepNext w:val="0"/>
        <w:keepLines w:val="0"/>
        <w:widowControl/>
        <w:numPr>
          <w:ilvl w:val="0"/>
          <w:numId w:val="0"/>
        </w:numPr>
        <w:suppressLineNumbers w:val="0"/>
        <w:jc w:val="left"/>
        <w:rPr>
          <w:rFonts w:hint="eastAsia" w:ascii="宋体" w:hAnsi="宋体" w:eastAsia="宋体" w:cs="宋体"/>
          <w:b w:val="0"/>
          <w:bCs w:val="0"/>
          <w:color w:val="auto"/>
          <w:kern w:val="0"/>
          <w:sz w:val="24"/>
          <w:szCs w:val="24"/>
          <w:lang w:val="en-US" w:eastAsia="zh-CN" w:bidi="ar"/>
        </w:rPr>
      </w:pPr>
      <w:r>
        <w:rPr>
          <w:color w:val="auto"/>
        </w:rPr>
        <w:drawing>
          <wp:inline distT="0" distB="0" distL="114300" distR="114300">
            <wp:extent cx="5273675" cy="511810"/>
            <wp:effectExtent l="0" t="0" r="3175" b="254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9"/>
                    <a:stretch>
                      <a:fillRect/>
                    </a:stretch>
                  </pic:blipFill>
                  <pic:spPr>
                    <a:xfrm>
                      <a:off x="0" y="0"/>
                      <a:ext cx="5273675" cy="511810"/>
                    </a:xfrm>
                    <a:prstGeom prst="rect">
                      <a:avLst/>
                    </a:prstGeom>
                    <a:noFill/>
                    <a:ln>
                      <a:noFill/>
                    </a:ln>
                  </pic:spPr>
                </pic:pic>
              </a:graphicData>
            </a:graphic>
          </wp:inline>
        </w:drawing>
      </w:r>
    </w:p>
    <w:p w14:paraId="4861268F">
      <w:pPr>
        <w:keepNext w:val="0"/>
        <w:keepLines w:val="0"/>
        <w:widowControl/>
        <w:numPr>
          <w:numId w:val="0"/>
        </w:numPr>
        <w:suppressLineNumbers w:val="0"/>
        <w:jc w:val="left"/>
        <w:rPr>
          <w:rFonts w:hint="default" w:ascii="宋体" w:hAnsi="宋体" w:eastAsia="宋体" w:cs="宋体"/>
          <w:b/>
          <w:bCs/>
          <w:color w:val="auto"/>
          <w:kern w:val="0"/>
          <w:sz w:val="28"/>
          <w:szCs w:val="28"/>
          <w:lang w:val="en-US" w:eastAsia="zh-CN" w:bidi="ar"/>
        </w:rPr>
      </w:pPr>
      <w:r>
        <w:rPr>
          <w:color w:val="auto"/>
        </w:rPr>
        <w:drawing>
          <wp:anchor distT="0" distB="0" distL="114300" distR="114300" simplePos="0" relativeHeight="251659264" behindDoc="1" locked="0" layoutInCell="1" allowOverlap="1">
            <wp:simplePos x="0" y="0"/>
            <wp:positionH relativeFrom="column">
              <wp:posOffset>6350</wp:posOffset>
            </wp:positionH>
            <wp:positionV relativeFrom="paragraph">
              <wp:posOffset>62865</wp:posOffset>
            </wp:positionV>
            <wp:extent cx="5274310" cy="2645410"/>
            <wp:effectExtent l="0" t="0" r="2540" b="2540"/>
            <wp:wrapTight wrapText="bothSides">
              <wp:wrapPolygon>
                <wp:start x="0" y="0"/>
                <wp:lineTo x="0" y="21543"/>
                <wp:lineTo x="21571" y="21543"/>
                <wp:lineTo x="21571" y="0"/>
                <wp:lineTo x="0" y="0"/>
              </wp:wrapPolygon>
            </wp:wrapTight>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0"/>
                    <a:stretch>
                      <a:fillRect/>
                    </a:stretch>
                  </pic:blipFill>
                  <pic:spPr>
                    <a:xfrm>
                      <a:off x="0" y="0"/>
                      <a:ext cx="5274310" cy="2645410"/>
                    </a:xfrm>
                    <a:prstGeom prst="rect">
                      <a:avLst/>
                    </a:prstGeom>
                    <a:noFill/>
                    <a:ln>
                      <a:noFill/>
                    </a:ln>
                  </pic:spPr>
                </pic:pic>
              </a:graphicData>
            </a:graphic>
          </wp:anchor>
        </w:drawing>
      </w:r>
    </w:p>
    <w:p w14:paraId="4C5F1D28">
      <w:pPr>
        <w:numPr>
          <w:ilvl w:val="0"/>
          <w:numId w:val="0"/>
        </w:numPr>
        <w:ind w:firstLine="420" w:firstLineChars="0"/>
        <w:rPr>
          <w:rFonts w:hint="default" w:ascii="宋体" w:hAnsi="宋体" w:eastAsia="宋体" w:cs="宋体"/>
          <w:b/>
          <w:bCs/>
          <w:color w:val="auto"/>
          <w:kern w:val="0"/>
          <w:sz w:val="28"/>
          <w:szCs w:val="28"/>
          <w:lang w:val="en-US" w:eastAsia="zh-CN" w:bidi="ar"/>
        </w:rPr>
      </w:pPr>
    </w:p>
    <w:p w14:paraId="59C46C13">
      <w:pPr>
        <w:numPr>
          <w:ilvl w:val="0"/>
          <w:numId w:val="0"/>
        </w:numPr>
        <w:ind w:firstLine="420" w:firstLineChars="0"/>
        <w:rPr>
          <w:rFonts w:ascii="宋体" w:hAnsi="宋体" w:eastAsia="宋体" w:cs="宋体"/>
          <w:b/>
          <w:bCs/>
          <w:color w:val="auto"/>
          <w:sz w:val="24"/>
          <w:szCs w:val="24"/>
        </w:rPr>
      </w:pPr>
      <w:r>
        <w:rPr>
          <w:rFonts w:hint="default" w:ascii="宋体" w:hAnsi="宋体" w:eastAsia="宋体" w:cs="宋体"/>
          <w:b/>
          <w:bCs/>
          <w:color w:val="auto"/>
          <w:kern w:val="0"/>
          <w:sz w:val="28"/>
          <w:szCs w:val="28"/>
          <w:lang w:val="en-US" w:eastAsia="zh-CN" w:bidi="ar"/>
        </w:rPr>
        <w:t>②</w:t>
      </w:r>
      <w:r>
        <w:rPr>
          <w:rFonts w:hint="eastAsia" w:ascii="宋体" w:hAnsi="宋体" w:eastAsia="宋体" w:cs="宋体"/>
          <w:b/>
          <w:bCs/>
          <w:color w:val="auto"/>
          <w:kern w:val="0"/>
          <w:sz w:val="28"/>
          <w:szCs w:val="28"/>
          <w:lang w:val="en-US" w:eastAsia="zh-CN" w:bidi="ar"/>
        </w:rPr>
        <w:t xml:space="preserve"> </w:t>
      </w:r>
      <w:r>
        <w:rPr>
          <w:rFonts w:ascii="宋体" w:hAnsi="宋体" w:eastAsia="宋体" w:cs="宋体"/>
          <w:b/>
          <w:bCs/>
          <w:color w:val="auto"/>
          <w:sz w:val="24"/>
          <w:szCs w:val="24"/>
        </w:rPr>
        <w:t>请说出以下两句话区别在哪里？</w:t>
      </w:r>
    </w:p>
    <w:p w14:paraId="7986FEC4">
      <w:pPr>
        <w:numPr>
          <w:ilvl w:val="0"/>
          <w:numId w:val="0"/>
        </w:numPr>
        <w:ind w:left="420" w:leftChars="0" w:firstLine="420" w:firstLineChars="0"/>
        <w:rPr>
          <w:rFonts w:ascii="宋体" w:hAnsi="宋体" w:eastAsia="宋体" w:cs="宋体"/>
          <w:b/>
          <w:bCs/>
          <w:color w:val="auto"/>
          <w:sz w:val="24"/>
          <w:szCs w:val="24"/>
        </w:rPr>
      </w:pPr>
      <w:r>
        <w:rPr>
          <w:rFonts w:ascii="宋体" w:hAnsi="宋体" w:eastAsia="宋体" w:cs="宋体"/>
          <w:b/>
          <w:bCs/>
          <w:color w:val="auto"/>
          <w:sz w:val="24"/>
          <w:szCs w:val="24"/>
        </w:rPr>
        <w:t>单身狗产生的原因有两个，一是谁都看不上，二是谁都看不上</w:t>
      </w:r>
    </w:p>
    <w:p w14:paraId="7BD73DC8">
      <w:pPr>
        <w:keepNext w:val="0"/>
        <w:keepLines w:val="0"/>
        <w:pageBreakBefore w:val="0"/>
        <w:widowControl w:val="0"/>
        <w:numPr>
          <w:ilvl w:val="0"/>
          <w:numId w:val="0"/>
        </w:numPr>
        <w:kinsoku/>
        <w:wordWrap/>
        <w:overflowPunct/>
        <w:topLinePunct w:val="0"/>
        <w:autoSpaceDE/>
        <w:autoSpaceDN/>
        <w:bidi w:val="0"/>
        <w:adjustRightInd/>
        <w:snapToGrid w:val="0"/>
        <w:textAlignment w:val="auto"/>
        <w:rPr>
          <w:color w:val="auto"/>
          <w:sz w:val="10"/>
          <w:szCs w:val="10"/>
        </w:rPr>
      </w:pPr>
    </w:p>
    <w:p w14:paraId="6918C6B7">
      <w:pPr>
        <w:numPr>
          <w:ilvl w:val="0"/>
          <w:numId w:val="0"/>
        </w:numPr>
        <w:rPr>
          <w:rFonts w:hint="eastAsia" w:ascii="宋体" w:hAnsi="宋体" w:eastAsia="宋体" w:cs="宋体"/>
          <w:color w:val="auto"/>
          <w:sz w:val="24"/>
          <w:szCs w:val="24"/>
          <w:lang w:val="en-US" w:eastAsia="zh-CN"/>
        </w:rPr>
      </w:pPr>
      <w:r>
        <w:rPr>
          <w:color w:val="auto"/>
        </w:rPr>
        <w:drawing>
          <wp:inline distT="0" distB="0" distL="114300" distR="114300">
            <wp:extent cx="5267960" cy="471170"/>
            <wp:effectExtent l="0" t="0" r="8890" b="50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5267960" cy="471170"/>
                    </a:xfrm>
                    <a:prstGeom prst="rect">
                      <a:avLst/>
                    </a:prstGeom>
                    <a:noFill/>
                    <a:ln>
                      <a:noFill/>
                    </a:ln>
                  </pic:spPr>
                </pic:pic>
              </a:graphicData>
            </a:graphic>
          </wp:inline>
        </w:drawing>
      </w:r>
    </w:p>
    <w:p w14:paraId="0DDDAEC9">
      <w:pPr>
        <w:numPr>
          <w:ilvl w:val="0"/>
          <w:numId w:val="0"/>
        </w:numPr>
        <w:rPr>
          <w:rFonts w:hint="default" w:ascii="宋体" w:hAnsi="宋体" w:eastAsia="宋体" w:cs="宋体"/>
          <w:b/>
          <w:bCs/>
          <w:color w:val="auto"/>
          <w:kern w:val="0"/>
          <w:sz w:val="28"/>
          <w:szCs w:val="28"/>
          <w:lang w:val="en-US" w:eastAsia="zh-CN" w:bidi="ar"/>
        </w:rPr>
      </w:pPr>
      <w:r>
        <w:rPr>
          <w:color w:val="auto"/>
        </w:rPr>
        <w:drawing>
          <wp:inline distT="0" distB="0" distL="114300" distR="114300">
            <wp:extent cx="5270500" cy="2795270"/>
            <wp:effectExtent l="0" t="0" r="6350" b="508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2"/>
                    <a:stretch>
                      <a:fillRect/>
                    </a:stretch>
                  </pic:blipFill>
                  <pic:spPr>
                    <a:xfrm>
                      <a:off x="0" y="0"/>
                      <a:ext cx="5270500" cy="2795270"/>
                    </a:xfrm>
                    <a:prstGeom prst="rect">
                      <a:avLst/>
                    </a:prstGeom>
                    <a:noFill/>
                    <a:ln>
                      <a:noFill/>
                    </a:ln>
                  </pic:spPr>
                </pic:pic>
              </a:graphicData>
            </a:graphic>
          </wp:inline>
        </w:drawing>
      </w:r>
    </w:p>
    <w:p w14:paraId="210EBC9E">
      <w:pPr>
        <w:numPr>
          <w:ilvl w:val="0"/>
          <w:numId w:val="0"/>
        </w:numPr>
        <w:rPr>
          <w:rFonts w:hint="default" w:ascii="宋体" w:hAnsi="宋体" w:eastAsia="宋体" w:cs="宋体"/>
          <w:b/>
          <w:bCs/>
          <w:color w:val="auto"/>
          <w:kern w:val="0"/>
          <w:sz w:val="28"/>
          <w:szCs w:val="28"/>
          <w:lang w:val="en-US" w:eastAsia="zh-CN" w:bidi="ar"/>
        </w:rPr>
      </w:pPr>
    </w:p>
    <w:p w14:paraId="15D4D220">
      <w:pPr>
        <w:numPr>
          <w:ilvl w:val="0"/>
          <w:numId w:val="0"/>
        </w:numPr>
        <w:ind w:firstLine="420" w:firstLineChars="0"/>
        <w:rPr>
          <w:rFonts w:ascii="宋体" w:hAnsi="宋体" w:eastAsia="宋体" w:cs="宋体"/>
          <w:color w:val="auto"/>
          <w:sz w:val="24"/>
          <w:szCs w:val="24"/>
        </w:rPr>
      </w:pPr>
      <w:r>
        <w:rPr>
          <w:rFonts w:hint="default" w:ascii="宋体" w:hAnsi="宋体" w:eastAsia="宋体" w:cs="宋体"/>
          <w:b/>
          <w:bCs/>
          <w:color w:val="auto"/>
          <w:kern w:val="0"/>
          <w:sz w:val="28"/>
          <w:szCs w:val="28"/>
          <w:lang w:val="en-US" w:eastAsia="zh-CN" w:bidi="ar"/>
        </w:rPr>
        <w:t>③</w:t>
      </w:r>
      <w:r>
        <w:rPr>
          <w:rFonts w:hint="eastAsia" w:ascii="宋体" w:hAnsi="宋体" w:eastAsia="宋体" w:cs="宋体"/>
          <w:b/>
          <w:bCs/>
          <w:color w:val="auto"/>
          <w:kern w:val="0"/>
          <w:sz w:val="28"/>
          <w:szCs w:val="28"/>
          <w:lang w:val="en-US" w:eastAsia="zh-CN" w:bidi="ar"/>
        </w:rPr>
        <w:t xml:space="preserve"> </w:t>
      </w:r>
      <w:r>
        <w:rPr>
          <w:rFonts w:ascii="宋体" w:hAnsi="宋体" w:eastAsia="宋体" w:cs="宋体"/>
          <w:b/>
          <w:bCs/>
          <w:color w:val="auto"/>
          <w:sz w:val="24"/>
          <w:szCs w:val="24"/>
        </w:rPr>
        <w:t>他知道我知道你知道他不知道吗？这句话里，到底谁不知道</w:t>
      </w:r>
    </w:p>
    <w:p w14:paraId="35E739F0">
      <w:pPr>
        <w:keepNext w:val="0"/>
        <w:keepLines w:val="0"/>
        <w:pageBreakBefore w:val="0"/>
        <w:widowControl w:val="0"/>
        <w:numPr>
          <w:ilvl w:val="0"/>
          <w:numId w:val="0"/>
        </w:numPr>
        <w:kinsoku/>
        <w:wordWrap/>
        <w:overflowPunct/>
        <w:topLinePunct w:val="0"/>
        <w:autoSpaceDE/>
        <w:autoSpaceDN/>
        <w:bidi w:val="0"/>
        <w:adjustRightInd/>
        <w:snapToGrid w:val="0"/>
        <w:textAlignment w:val="auto"/>
        <w:rPr>
          <w:color w:val="auto"/>
          <w:sz w:val="10"/>
          <w:szCs w:val="10"/>
        </w:rPr>
      </w:pPr>
    </w:p>
    <w:p w14:paraId="52C3F31C">
      <w:pPr>
        <w:numPr>
          <w:ilvl w:val="0"/>
          <w:numId w:val="0"/>
        </w:numPr>
        <w:rPr>
          <w:rFonts w:hint="eastAsia" w:ascii="宋体" w:hAnsi="宋体" w:eastAsia="宋体" w:cs="宋体"/>
          <w:color w:val="auto"/>
          <w:sz w:val="24"/>
          <w:szCs w:val="24"/>
          <w:lang w:val="en-US" w:eastAsia="zh-CN"/>
        </w:rPr>
      </w:pPr>
      <w:r>
        <w:rPr>
          <w:color w:val="auto"/>
        </w:rPr>
        <w:drawing>
          <wp:inline distT="0" distB="0" distL="114300" distR="114300">
            <wp:extent cx="4438650" cy="590550"/>
            <wp:effectExtent l="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3"/>
                    <a:stretch>
                      <a:fillRect/>
                    </a:stretch>
                  </pic:blipFill>
                  <pic:spPr>
                    <a:xfrm>
                      <a:off x="0" y="0"/>
                      <a:ext cx="4438650" cy="590550"/>
                    </a:xfrm>
                    <a:prstGeom prst="rect">
                      <a:avLst/>
                    </a:prstGeom>
                    <a:noFill/>
                    <a:ln>
                      <a:noFill/>
                    </a:ln>
                  </pic:spPr>
                </pic:pic>
              </a:graphicData>
            </a:graphic>
          </wp:inline>
        </w:drawing>
      </w:r>
    </w:p>
    <w:p w14:paraId="08AE11A8">
      <w:pPr>
        <w:numPr>
          <w:ilvl w:val="0"/>
          <w:numId w:val="0"/>
        </w:numPr>
        <w:rPr>
          <w:rFonts w:hint="eastAsia" w:ascii="宋体" w:hAnsi="宋体" w:eastAsia="宋体" w:cs="宋体"/>
          <w:b/>
          <w:bCs/>
          <w:color w:val="auto"/>
          <w:kern w:val="0"/>
          <w:sz w:val="28"/>
          <w:szCs w:val="28"/>
          <w:lang w:val="en-US" w:eastAsia="zh-CN" w:bidi="ar"/>
        </w:rPr>
      </w:pPr>
      <w:r>
        <w:rPr>
          <w:color w:val="auto"/>
        </w:rPr>
        <w:drawing>
          <wp:inline distT="0" distB="0" distL="114300" distR="114300">
            <wp:extent cx="5271770" cy="2580640"/>
            <wp:effectExtent l="0" t="0" r="5080" b="6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4"/>
                    <a:stretch>
                      <a:fillRect/>
                    </a:stretch>
                  </pic:blipFill>
                  <pic:spPr>
                    <a:xfrm>
                      <a:off x="0" y="0"/>
                      <a:ext cx="5271770" cy="2580640"/>
                    </a:xfrm>
                    <a:prstGeom prst="rect">
                      <a:avLst/>
                    </a:prstGeom>
                    <a:noFill/>
                    <a:ln>
                      <a:noFill/>
                    </a:ln>
                  </pic:spPr>
                </pic:pic>
              </a:graphicData>
            </a:graphic>
          </wp:inline>
        </w:drawing>
      </w:r>
    </w:p>
    <w:p w14:paraId="2AD27FCD">
      <w:pPr>
        <w:numPr>
          <w:ilvl w:val="0"/>
          <w:numId w:val="0"/>
        </w:numPr>
        <w:rPr>
          <w:rFonts w:hint="eastAsia" w:ascii="宋体" w:hAnsi="宋体" w:eastAsia="宋体" w:cs="宋体"/>
          <w:b/>
          <w:bCs/>
          <w:color w:val="auto"/>
          <w:kern w:val="0"/>
          <w:sz w:val="28"/>
          <w:szCs w:val="28"/>
          <w:lang w:val="en-US" w:eastAsia="zh-CN" w:bidi="ar"/>
        </w:rPr>
      </w:pPr>
      <w:r>
        <w:rPr>
          <w:rFonts w:hint="eastAsia" w:ascii="宋体" w:hAnsi="宋体" w:eastAsia="宋体" w:cs="宋体"/>
          <w:b/>
          <w:bCs/>
          <w:color w:val="auto"/>
          <w:kern w:val="0"/>
          <w:sz w:val="28"/>
          <w:szCs w:val="28"/>
          <w:lang w:val="en-US" w:eastAsia="zh-CN" w:bidi="ar"/>
        </w:rPr>
        <w:t>• Qwen-7B-Chat 的回复：</w:t>
      </w:r>
    </w:p>
    <w:p w14:paraId="1ABE8F3B">
      <w:pPr>
        <w:keepNext w:val="0"/>
        <w:keepLines w:val="0"/>
        <w:widowControl/>
        <w:numPr>
          <w:ilvl w:val="0"/>
          <w:numId w:val="0"/>
        </w:numPr>
        <w:suppressLineNumbers w:val="0"/>
        <w:ind w:firstLine="420" w:firstLineChars="0"/>
        <w:jc w:val="left"/>
        <w:rPr>
          <w:rFonts w:hint="eastAsia" w:ascii="宋体" w:hAnsi="宋体" w:eastAsia="宋体" w:cs="宋体"/>
          <w:b/>
          <w:bCs/>
          <w:color w:val="auto"/>
          <w:kern w:val="0"/>
          <w:sz w:val="24"/>
          <w:szCs w:val="24"/>
          <w:lang w:val="en-US" w:eastAsia="zh-CN" w:bidi="ar"/>
        </w:rPr>
      </w:pPr>
      <w:r>
        <w:rPr>
          <w:rFonts w:hint="eastAsia" w:ascii="宋体" w:hAnsi="宋体" w:eastAsia="宋体" w:cs="宋体"/>
          <w:b/>
          <w:bCs/>
          <w:color w:val="auto"/>
          <w:kern w:val="0"/>
          <w:sz w:val="28"/>
          <w:szCs w:val="28"/>
          <w:lang w:val="en-US" w:eastAsia="zh-CN" w:bidi="ar"/>
        </w:rPr>
        <w:t xml:space="preserve">① </w:t>
      </w:r>
      <w:r>
        <w:rPr>
          <w:rFonts w:hint="eastAsia" w:ascii="宋体" w:hAnsi="宋体" w:eastAsia="宋体" w:cs="宋体"/>
          <w:b/>
          <w:bCs/>
          <w:color w:val="auto"/>
          <w:kern w:val="0"/>
          <w:sz w:val="24"/>
          <w:szCs w:val="24"/>
          <w:lang w:val="en-US" w:eastAsia="zh-CN" w:bidi="ar"/>
        </w:rPr>
        <w:t xml:space="preserve">请说出以下两句话区别在哪里？ </w:t>
      </w:r>
    </w:p>
    <w:p w14:paraId="735C6F08">
      <w:pPr>
        <w:numPr>
          <w:ilvl w:val="0"/>
          <w:numId w:val="0"/>
        </w:numPr>
        <w:ind w:left="420" w:leftChars="0" w:firstLine="420" w:firstLineChars="0"/>
        <w:rPr>
          <w:rFonts w:hint="eastAsia" w:ascii="宋体" w:hAnsi="宋体" w:eastAsia="宋体" w:cs="宋体"/>
          <w:b/>
          <w:bCs/>
          <w:color w:val="auto"/>
          <w:kern w:val="0"/>
          <w:sz w:val="24"/>
          <w:szCs w:val="24"/>
          <w:lang w:val="en-US" w:eastAsia="zh-CN" w:bidi="ar"/>
        </w:rPr>
      </w:pPr>
      <w:r>
        <w:rPr>
          <w:rFonts w:hint="eastAsia" w:ascii="宋体" w:hAnsi="宋体" w:eastAsia="宋体" w:cs="宋体"/>
          <w:b/>
          <w:bCs/>
          <w:color w:val="auto"/>
          <w:kern w:val="0"/>
          <w:sz w:val="24"/>
          <w:szCs w:val="24"/>
          <w:lang w:val="en-US" w:eastAsia="zh-CN" w:bidi="ar"/>
        </w:rPr>
        <w:t>1、</w:t>
      </w:r>
      <w:r>
        <w:rPr>
          <w:rFonts w:hint="eastAsia" w:ascii="宋体" w:hAnsi="宋体" w:eastAsia="宋体" w:cs="宋体"/>
          <w:b/>
          <w:bCs/>
          <w:color w:val="auto"/>
          <w:kern w:val="0"/>
          <w:sz w:val="24"/>
          <w:szCs w:val="24"/>
          <w:lang w:val="en-US" w:eastAsia="zh-CN" w:bidi="ar"/>
        </w:rPr>
        <w:t xml:space="preserve">冬天：能穿多少穿多少 </w:t>
      </w:r>
    </w:p>
    <w:p w14:paraId="79593CF6">
      <w:pPr>
        <w:numPr>
          <w:ilvl w:val="0"/>
          <w:numId w:val="0"/>
        </w:numPr>
        <w:ind w:left="420" w:leftChars="0" w:firstLine="420" w:firstLineChars="0"/>
        <w:rPr>
          <w:rFonts w:hint="eastAsia" w:ascii="宋体" w:hAnsi="宋体" w:eastAsia="宋体" w:cs="宋体"/>
          <w:b/>
          <w:bCs/>
          <w:color w:val="auto"/>
          <w:kern w:val="0"/>
          <w:sz w:val="24"/>
          <w:szCs w:val="24"/>
          <w:lang w:val="en-US" w:eastAsia="zh-CN" w:bidi="ar"/>
        </w:rPr>
      </w:pPr>
      <w:r>
        <w:rPr>
          <w:rFonts w:hint="eastAsia" w:ascii="宋体" w:hAnsi="宋体" w:eastAsia="宋体" w:cs="宋体"/>
          <w:b/>
          <w:bCs/>
          <w:color w:val="auto"/>
          <w:kern w:val="0"/>
          <w:sz w:val="24"/>
          <w:szCs w:val="24"/>
          <w:lang w:val="en-US" w:eastAsia="zh-CN" w:bidi="ar"/>
        </w:rPr>
        <w:t>2、夏天：能穿多少穿多少</w:t>
      </w:r>
    </w:p>
    <w:p w14:paraId="1AC3C834">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textAlignment w:val="auto"/>
        <w:rPr>
          <w:rFonts w:hint="eastAsia" w:ascii="宋体" w:hAnsi="宋体" w:eastAsia="宋体" w:cs="宋体"/>
          <w:b/>
          <w:bCs/>
          <w:color w:val="auto"/>
          <w:kern w:val="0"/>
          <w:sz w:val="10"/>
          <w:szCs w:val="10"/>
          <w:lang w:val="en-US" w:eastAsia="zh-CN" w:bidi="ar"/>
        </w:rPr>
      </w:pPr>
    </w:p>
    <w:p w14:paraId="5F96130B">
      <w:pPr>
        <w:keepNext w:val="0"/>
        <w:keepLines w:val="0"/>
        <w:pageBreakBefore w:val="0"/>
        <w:widowControl w:val="0"/>
        <w:numPr>
          <w:numId w:val="0"/>
        </w:numPr>
        <w:kinsoku/>
        <w:wordWrap/>
        <w:overflowPunct/>
        <w:topLinePunct w:val="0"/>
        <w:autoSpaceDE/>
        <w:autoSpaceDN/>
        <w:bidi w:val="0"/>
        <w:adjustRightInd/>
        <w:snapToGrid w:val="0"/>
        <w:textAlignment w:val="auto"/>
        <w:rPr>
          <w:rFonts w:hint="eastAsia" w:ascii="宋体" w:hAnsi="宋体" w:eastAsia="宋体" w:cs="宋体"/>
          <w:b w:val="0"/>
          <w:bCs w:val="0"/>
          <w:color w:val="auto"/>
          <w:kern w:val="0"/>
          <w:sz w:val="10"/>
          <w:szCs w:val="10"/>
          <w:lang w:val="en-US" w:eastAsia="zh-CN" w:bidi="ar"/>
        </w:rPr>
      </w:pPr>
      <w:r>
        <w:rPr>
          <w:color w:val="auto"/>
          <w:sz w:val="10"/>
          <w:szCs w:val="10"/>
        </w:rPr>
        <w:drawing>
          <wp:anchor distT="0" distB="0" distL="114300" distR="114300" simplePos="0" relativeHeight="251660288" behindDoc="1" locked="0" layoutInCell="1" allowOverlap="1">
            <wp:simplePos x="0" y="0"/>
            <wp:positionH relativeFrom="column">
              <wp:posOffset>4445</wp:posOffset>
            </wp:positionH>
            <wp:positionV relativeFrom="paragraph">
              <wp:posOffset>40005</wp:posOffset>
            </wp:positionV>
            <wp:extent cx="5274310" cy="508000"/>
            <wp:effectExtent l="0" t="0" r="2540" b="6350"/>
            <wp:wrapTight wrapText="bothSides">
              <wp:wrapPolygon>
                <wp:start x="0" y="0"/>
                <wp:lineTo x="0" y="21060"/>
                <wp:lineTo x="21571" y="21060"/>
                <wp:lineTo x="21571" y="0"/>
                <wp:lineTo x="0" y="0"/>
              </wp:wrapPolygon>
            </wp:wrapTight>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5"/>
                    <a:stretch>
                      <a:fillRect/>
                    </a:stretch>
                  </pic:blipFill>
                  <pic:spPr>
                    <a:xfrm>
                      <a:off x="0" y="0"/>
                      <a:ext cx="5274310" cy="508000"/>
                    </a:xfrm>
                    <a:prstGeom prst="rect">
                      <a:avLst/>
                    </a:prstGeom>
                    <a:noFill/>
                    <a:ln>
                      <a:noFill/>
                    </a:ln>
                  </pic:spPr>
                </pic:pic>
              </a:graphicData>
            </a:graphic>
          </wp:anchor>
        </w:drawing>
      </w:r>
    </w:p>
    <w:p w14:paraId="055C6B29">
      <w:pPr>
        <w:numPr>
          <w:ilvl w:val="0"/>
          <w:numId w:val="0"/>
        </w:numPr>
        <w:rPr>
          <w:rFonts w:hint="default" w:ascii="宋体" w:hAnsi="宋体" w:eastAsia="宋体" w:cs="宋体"/>
          <w:b/>
          <w:bCs/>
          <w:color w:val="auto"/>
          <w:kern w:val="0"/>
          <w:sz w:val="28"/>
          <w:szCs w:val="28"/>
          <w:lang w:val="en-US" w:eastAsia="zh-CN" w:bidi="ar"/>
        </w:rPr>
      </w:pPr>
      <w:r>
        <w:rPr>
          <w:color w:val="auto"/>
        </w:rPr>
        <w:drawing>
          <wp:inline distT="0" distB="0" distL="114300" distR="114300">
            <wp:extent cx="5269230" cy="1192530"/>
            <wp:effectExtent l="0" t="0" r="7620" b="762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6"/>
                    <a:stretch>
                      <a:fillRect/>
                    </a:stretch>
                  </pic:blipFill>
                  <pic:spPr>
                    <a:xfrm>
                      <a:off x="0" y="0"/>
                      <a:ext cx="5269230" cy="1192530"/>
                    </a:xfrm>
                    <a:prstGeom prst="rect">
                      <a:avLst/>
                    </a:prstGeom>
                    <a:noFill/>
                    <a:ln>
                      <a:noFill/>
                    </a:ln>
                  </pic:spPr>
                </pic:pic>
              </a:graphicData>
            </a:graphic>
          </wp:inline>
        </w:drawing>
      </w:r>
    </w:p>
    <w:p w14:paraId="393D184B">
      <w:pPr>
        <w:numPr>
          <w:ilvl w:val="0"/>
          <w:numId w:val="0"/>
        </w:numPr>
        <w:ind w:firstLine="420" w:firstLineChars="0"/>
        <w:rPr>
          <w:rFonts w:ascii="宋体" w:hAnsi="宋体" w:eastAsia="宋体" w:cs="宋体"/>
          <w:b/>
          <w:bCs/>
          <w:color w:val="auto"/>
          <w:sz w:val="24"/>
          <w:szCs w:val="24"/>
        </w:rPr>
      </w:pPr>
      <w:r>
        <w:rPr>
          <w:rFonts w:hint="default" w:ascii="宋体" w:hAnsi="宋体" w:eastAsia="宋体" w:cs="宋体"/>
          <w:b/>
          <w:bCs/>
          <w:color w:val="auto"/>
          <w:kern w:val="0"/>
          <w:sz w:val="28"/>
          <w:szCs w:val="28"/>
          <w:lang w:val="en-US" w:eastAsia="zh-CN" w:bidi="ar"/>
        </w:rPr>
        <w:t>②</w:t>
      </w:r>
      <w:r>
        <w:rPr>
          <w:rFonts w:hint="eastAsia" w:ascii="宋体" w:hAnsi="宋体" w:eastAsia="宋体" w:cs="宋体"/>
          <w:b/>
          <w:bCs/>
          <w:color w:val="auto"/>
          <w:kern w:val="0"/>
          <w:sz w:val="28"/>
          <w:szCs w:val="28"/>
          <w:lang w:val="en-US" w:eastAsia="zh-CN" w:bidi="ar"/>
        </w:rPr>
        <w:t xml:space="preserve"> </w:t>
      </w:r>
      <w:r>
        <w:rPr>
          <w:rFonts w:ascii="宋体" w:hAnsi="宋体" w:eastAsia="宋体" w:cs="宋体"/>
          <w:b/>
          <w:bCs/>
          <w:color w:val="auto"/>
          <w:sz w:val="24"/>
          <w:szCs w:val="24"/>
        </w:rPr>
        <w:t>请说出以下两句话区别在哪里？</w:t>
      </w:r>
    </w:p>
    <w:p w14:paraId="1B1870C1">
      <w:pPr>
        <w:numPr>
          <w:ilvl w:val="0"/>
          <w:numId w:val="0"/>
        </w:numPr>
        <w:ind w:left="420" w:leftChars="0" w:firstLine="420" w:firstLineChars="0"/>
        <w:rPr>
          <w:rFonts w:ascii="宋体" w:hAnsi="宋体" w:eastAsia="宋体" w:cs="宋体"/>
          <w:b/>
          <w:bCs/>
          <w:color w:val="auto"/>
          <w:sz w:val="24"/>
          <w:szCs w:val="24"/>
        </w:rPr>
      </w:pPr>
      <w:r>
        <w:rPr>
          <w:rFonts w:ascii="宋体" w:hAnsi="宋体" w:eastAsia="宋体" w:cs="宋体"/>
          <w:b/>
          <w:bCs/>
          <w:color w:val="auto"/>
          <w:sz w:val="24"/>
          <w:szCs w:val="24"/>
        </w:rPr>
        <w:t>单身狗产生的原因有两个，一是谁都看不上，二 是谁都看不上</w:t>
      </w:r>
    </w:p>
    <w:p w14:paraId="11A519A1">
      <w:pPr>
        <w:numPr>
          <w:ilvl w:val="0"/>
          <w:numId w:val="0"/>
        </w:numPr>
        <w:rPr>
          <w:color w:val="auto"/>
        </w:rPr>
      </w:pPr>
      <w:r>
        <w:rPr>
          <w:color w:val="auto"/>
        </w:rPr>
        <w:drawing>
          <wp:inline distT="0" distB="0" distL="114300" distR="114300">
            <wp:extent cx="5269230" cy="457200"/>
            <wp:effectExtent l="0" t="0" r="762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7"/>
                    <a:stretch>
                      <a:fillRect/>
                    </a:stretch>
                  </pic:blipFill>
                  <pic:spPr>
                    <a:xfrm>
                      <a:off x="0" y="0"/>
                      <a:ext cx="5269230" cy="457200"/>
                    </a:xfrm>
                    <a:prstGeom prst="rect">
                      <a:avLst/>
                    </a:prstGeom>
                    <a:noFill/>
                    <a:ln>
                      <a:noFill/>
                    </a:ln>
                  </pic:spPr>
                </pic:pic>
              </a:graphicData>
            </a:graphic>
          </wp:inline>
        </w:drawing>
      </w:r>
    </w:p>
    <w:p w14:paraId="18E4BB05">
      <w:pPr>
        <w:numPr>
          <w:ilvl w:val="0"/>
          <w:numId w:val="0"/>
        </w:numPr>
        <w:rPr>
          <w:color w:val="auto"/>
        </w:rPr>
      </w:pPr>
      <w:r>
        <w:rPr>
          <w:color w:val="auto"/>
        </w:rPr>
        <w:drawing>
          <wp:inline distT="0" distB="0" distL="114300" distR="114300">
            <wp:extent cx="5274310" cy="1492250"/>
            <wp:effectExtent l="0" t="0" r="2540" b="317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8"/>
                    <a:stretch>
                      <a:fillRect/>
                    </a:stretch>
                  </pic:blipFill>
                  <pic:spPr>
                    <a:xfrm>
                      <a:off x="0" y="0"/>
                      <a:ext cx="5274310" cy="1492250"/>
                    </a:xfrm>
                    <a:prstGeom prst="rect">
                      <a:avLst/>
                    </a:prstGeom>
                    <a:noFill/>
                    <a:ln>
                      <a:noFill/>
                    </a:ln>
                  </pic:spPr>
                </pic:pic>
              </a:graphicData>
            </a:graphic>
          </wp:inline>
        </w:drawing>
      </w:r>
    </w:p>
    <w:p w14:paraId="47EFF5FA">
      <w:pPr>
        <w:numPr>
          <w:ilvl w:val="0"/>
          <w:numId w:val="0"/>
        </w:numPr>
        <w:rPr>
          <w:color w:val="auto"/>
        </w:rPr>
      </w:pPr>
    </w:p>
    <w:p w14:paraId="551EAE88">
      <w:pPr>
        <w:numPr>
          <w:ilvl w:val="0"/>
          <w:numId w:val="0"/>
        </w:numPr>
        <w:ind w:firstLine="420" w:firstLineChars="0"/>
        <w:rPr>
          <w:rFonts w:ascii="宋体" w:hAnsi="宋体" w:eastAsia="宋体" w:cs="宋体"/>
          <w:b/>
          <w:bCs/>
          <w:color w:val="auto"/>
          <w:sz w:val="24"/>
          <w:szCs w:val="24"/>
        </w:rPr>
      </w:pPr>
      <w:r>
        <w:rPr>
          <w:rFonts w:hint="default" w:ascii="宋体" w:hAnsi="宋体" w:eastAsia="宋体" w:cs="宋体"/>
          <w:b/>
          <w:bCs/>
          <w:color w:val="auto"/>
          <w:kern w:val="0"/>
          <w:sz w:val="28"/>
          <w:szCs w:val="28"/>
          <w:lang w:val="en-US" w:eastAsia="zh-CN" w:bidi="ar"/>
        </w:rPr>
        <w:t>③</w:t>
      </w:r>
      <w:r>
        <w:rPr>
          <w:rFonts w:hint="eastAsia" w:ascii="宋体" w:hAnsi="宋体" w:eastAsia="宋体" w:cs="宋体"/>
          <w:b/>
          <w:bCs/>
          <w:color w:val="auto"/>
          <w:kern w:val="0"/>
          <w:sz w:val="24"/>
          <w:szCs w:val="24"/>
          <w:lang w:val="en-US" w:eastAsia="zh-CN" w:bidi="ar"/>
        </w:rPr>
        <w:t xml:space="preserve"> </w:t>
      </w:r>
      <w:r>
        <w:rPr>
          <w:rFonts w:ascii="宋体" w:hAnsi="宋体" w:eastAsia="宋体" w:cs="宋体"/>
          <w:b/>
          <w:bCs/>
          <w:color w:val="auto"/>
          <w:sz w:val="24"/>
          <w:szCs w:val="24"/>
        </w:rPr>
        <w:t>他知道我知道你知道他不知道吗？这句话里，到底谁不知道</w:t>
      </w:r>
    </w:p>
    <w:p w14:paraId="37567526">
      <w:pPr>
        <w:numPr>
          <w:ilvl w:val="0"/>
          <w:numId w:val="0"/>
        </w:numPr>
        <w:rPr>
          <w:color w:val="auto"/>
        </w:rPr>
      </w:pPr>
      <w:r>
        <w:rPr>
          <w:color w:val="auto"/>
        </w:rPr>
        <w:drawing>
          <wp:inline distT="0" distB="0" distL="114300" distR="114300">
            <wp:extent cx="4939030" cy="466725"/>
            <wp:effectExtent l="0" t="0" r="4445" b="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19"/>
                    <a:stretch>
                      <a:fillRect/>
                    </a:stretch>
                  </pic:blipFill>
                  <pic:spPr>
                    <a:xfrm>
                      <a:off x="0" y="0"/>
                      <a:ext cx="4939030" cy="466725"/>
                    </a:xfrm>
                    <a:prstGeom prst="rect">
                      <a:avLst/>
                    </a:prstGeom>
                    <a:noFill/>
                    <a:ln>
                      <a:noFill/>
                    </a:ln>
                  </pic:spPr>
                </pic:pic>
              </a:graphicData>
            </a:graphic>
          </wp:inline>
        </w:drawing>
      </w:r>
    </w:p>
    <w:p w14:paraId="68178C61">
      <w:pPr>
        <w:numPr>
          <w:ilvl w:val="0"/>
          <w:numId w:val="0"/>
        </w:numPr>
        <w:rPr>
          <w:color w:val="auto"/>
        </w:rPr>
      </w:pPr>
      <w:r>
        <w:rPr>
          <w:color w:val="auto"/>
        </w:rPr>
        <w:drawing>
          <wp:inline distT="0" distB="0" distL="114300" distR="114300">
            <wp:extent cx="5898515" cy="1330325"/>
            <wp:effectExtent l="0" t="0" r="6985" b="317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0"/>
                    <a:stretch>
                      <a:fillRect/>
                    </a:stretch>
                  </pic:blipFill>
                  <pic:spPr>
                    <a:xfrm>
                      <a:off x="0" y="0"/>
                      <a:ext cx="5898515" cy="1330325"/>
                    </a:xfrm>
                    <a:prstGeom prst="rect">
                      <a:avLst/>
                    </a:prstGeom>
                    <a:noFill/>
                    <a:ln>
                      <a:noFill/>
                    </a:ln>
                  </pic:spPr>
                </pic:pic>
              </a:graphicData>
            </a:graphic>
          </wp:inline>
        </w:drawing>
      </w:r>
    </w:p>
    <w:p w14:paraId="77ADE60A">
      <w:pPr>
        <w:numPr>
          <w:ilvl w:val="0"/>
          <w:numId w:val="0"/>
        </w:numPr>
        <w:rPr>
          <w:rFonts w:ascii="宋体" w:hAnsi="宋体" w:eastAsia="宋体" w:cs="宋体"/>
          <w:color w:val="auto"/>
          <w:sz w:val="24"/>
          <w:szCs w:val="24"/>
        </w:rPr>
      </w:pPr>
      <w:r>
        <w:rPr>
          <w:color w:val="auto"/>
        </w:rPr>
        <w:drawing>
          <wp:inline distT="0" distB="0" distL="114300" distR="114300">
            <wp:extent cx="4319905" cy="490855"/>
            <wp:effectExtent l="0" t="0" r="4445" b="444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1"/>
                    <a:stretch>
                      <a:fillRect/>
                    </a:stretch>
                  </pic:blipFill>
                  <pic:spPr>
                    <a:xfrm>
                      <a:off x="0" y="0"/>
                      <a:ext cx="4319905" cy="490855"/>
                    </a:xfrm>
                    <a:prstGeom prst="rect">
                      <a:avLst/>
                    </a:prstGeom>
                    <a:noFill/>
                    <a:ln>
                      <a:noFill/>
                    </a:ln>
                  </pic:spPr>
                </pic:pic>
              </a:graphicData>
            </a:graphic>
          </wp:inline>
        </w:drawing>
      </w:r>
    </w:p>
    <w:p w14:paraId="7E755117">
      <w:pPr>
        <w:numPr>
          <w:ilvl w:val="0"/>
          <w:numId w:val="0"/>
        </w:numPr>
        <w:rPr>
          <w:color w:val="auto"/>
        </w:rPr>
      </w:pPr>
      <w:r>
        <w:rPr>
          <w:color w:val="auto"/>
        </w:rPr>
        <w:drawing>
          <wp:inline distT="0" distB="0" distL="114300" distR="114300">
            <wp:extent cx="5273040" cy="2839085"/>
            <wp:effectExtent l="0" t="0" r="3810" b="889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3040" cy="2839085"/>
                    </a:xfrm>
                    <a:prstGeom prst="rect">
                      <a:avLst/>
                    </a:prstGeom>
                    <a:noFill/>
                    <a:ln>
                      <a:noFill/>
                    </a:ln>
                  </pic:spPr>
                </pic:pic>
              </a:graphicData>
            </a:graphic>
          </wp:inline>
        </w:drawing>
      </w:r>
    </w:p>
    <w:p w14:paraId="5E7F15B8">
      <w:pPr>
        <w:numPr>
          <w:ilvl w:val="0"/>
          <w:numId w:val="0"/>
        </w:numPr>
        <w:rPr>
          <w:color w:val="auto"/>
        </w:rPr>
      </w:pPr>
    </w:p>
    <w:p w14:paraId="6A0902E8">
      <w:pPr>
        <w:numPr>
          <w:ilvl w:val="0"/>
          <w:numId w:val="0"/>
        </w:numPr>
        <w:rPr>
          <w:rFonts w:hint="eastAsia" w:ascii="宋体" w:hAnsi="宋体" w:eastAsia="宋体" w:cs="宋体"/>
          <w:b/>
          <w:bCs/>
          <w:color w:val="auto"/>
          <w:kern w:val="0"/>
          <w:sz w:val="28"/>
          <w:szCs w:val="28"/>
          <w:lang w:val="en-US" w:eastAsia="zh-CN" w:bidi="ar"/>
        </w:rPr>
      </w:pPr>
      <w:r>
        <w:rPr>
          <w:rFonts w:hint="eastAsia" w:ascii="宋体" w:hAnsi="宋体" w:eastAsia="宋体" w:cs="宋体"/>
          <w:b/>
          <w:bCs/>
          <w:color w:val="auto"/>
          <w:kern w:val="0"/>
          <w:sz w:val="28"/>
          <w:szCs w:val="28"/>
          <w:lang w:val="en-US" w:eastAsia="zh-CN" w:bidi="ar"/>
        </w:rPr>
        <w:t>• Baichuan2-7B-Base 的回复：</w:t>
      </w:r>
    </w:p>
    <w:p w14:paraId="203C96B9">
      <w:pPr>
        <w:numPr>
          <w:ilvl w:val="0"/>
          <w:numId w:val="0"/>
        </w:numPr>
        <w:rPr>
          <w:color w:val="auto"/>
        </w:rPr>
      </w:pPr>
      <w:r>
        <w:rPr>
          <w:color w:val="auto"/>
        </w:rPr>
        <w:drawing>
          <wp:inline distT="0" distB="0" distL="114300" distR="114300">
            <wp:extent cx="5687695" cy="1329690"/>
            <wp:effectExtent l="0" t="0" r="8255" b="381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23"/>
                    <a:stretch>
                      <a:fillRect/>
                    </a:stretch>
                  </pic:blipFill>
                  <pic:spPr>
                    <a:xfrm>
                      <a:off x="0" y="0"/>
                      <a:ext cx="5687695" cy="1329690"/>
                    </a:xfrm>
                    <a:prstGeom prst="rect">
                      <a:avLst/>
                    </a:prstGeom>
                    <a:noFill/>
                    <a:ln>
                      <a:noFill/>
                    </a:ln>
                  </pic:spPr>
                </pic:pic>
              </a:graphicData>
            </a:graphic>
          </wp:inline>
        </w:drawing>
      </w:r>
    </w:p>
    <w:p w14:paraId="2DE96264">
      <w:pPr>
        <w:numPr>
          <w:ilvl w:val="0"/>
          <w:numId w:val="0"/>
        </w:numPr>
        <w:rPr>
          <w:rFonts w:hint="default"/>
          <w:color w:val="auto"/>
          <w:lang w:val="en-US" w:eastAsia="zh-CN"/>
        </w:rPr>
      </w:pPr>
    </w:p>
    <w:p w14:paraId="7F243B3E">
      <w:pPr>
        <w:numPr>
          <w:numId w:val="0"/>
        </w:numPr>
        <w:rPr>
          <w:color w:val="auto"/>
        </w:rPr>
      </w:pPr>
      <w:r>
        <w:rPr>
          <w:color w:val="auto"/>
        </w:rPr>
        <w:drawing>
          <wp:inline distT="0" distB="0" distL="114300" distR="114300">
            <wp:extent cx="6078855" cy="1557020"/>
            <wp:effectExtent l="0" t="0" r="7620" b="508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24"/>
                    <a:stretch>
                      <a:fillRect/>
                    </a:stretch>
                  </pic:blipFill>
                  <pic:spPr>
                    <a:xfrm>
                      <a:off x="0" y="0"/>
                      <a:ext cx="6078855" cy="1557020"/>
                    </a:xfrm>
                    <a:prstGeom prst="rect">
                      <a:avLst/>
                    </a:prstGeom>
                    <a:noFill/>
                    <a:ln>
                      <a:noFill/>
                    </a:ln>
                  </pic:spPr>
                </pic:pic>
              </a:graphicData>
            </a:graphic>
          </wp:inline>
        </w:drawing>
      </w:r>
    </w:p>
    <w:p w14:paraId="0F17EA6B">
      <w:pPr>
        <w:numPr>
          <w:numId w:val="0"/>
        </w:numPr>
        <w:rPr>
          <w:rFonts w:hint="default" w:ascii="宋体" w:hAnsi="宋体" w:eastAsia="宋体" w:cs="宋体"/>
          <w:b/>
          <w:bCs/>
          <w:color w:val="auto"/>
          <w:kern w:val="0"/>
          <w:sz w:val="28"/>
          <w:szCs w:val="28"/>
          <w:lang w:val="en-US" w:eastAsia="zh-CN" w:bidi="ar"/>
        </w:rPr>
      </w:pPr>
    </w:p>
    <w:p w14:paraId="22050CE6">
      <w:pPr>
        <w:numPr>
          <w:numId w:val="0"/>
        </w:numPr>
        <w:rPr>
          <w:rFonts w:hint="default" w:ascii="宋体" w:hAnsi="宋体" w:eastAsia="宋体" w:cs="宋体"/>
          <w:b/>
          <w:bCs/>
          <w:color w:val="auto"/>
          <w:kern w:val="0"/>
          <w:sz w:val="28"/>
          <w:szCs w:val="28"/>
          <w:lang w:val="en-US" w:eastAsia="zh-CN" w:bidi="ar"/>
        </w:rPr>
      </w:pPr>
    </w:p>
    <w:p w14:paraId="21C81A55">
      <w:pPr>
        <w:numPr>
          <w:numId w:val="0"/>
        </w:numPr>
        <w:rPr>
          <w:rFonts w:hint="default" w:ascii="宋体" w:hAnsi="宋体" w:eastAsia="宋体" w:cs="宋体"/>
          <w:b/>
          <w:bCs/>
          <w:color w:val="auto"/>
          <w:kern w:val="0"/>
          <w:sz w:val="28"/>
          <w:szCs w:val="28"/>
          <w:lang w:val="en-US" w:eastAsia="zh-CN" w:bidi="ar"/>
        </w:rPr>
      </w:pPr>
    </w:p>
    <w:p w14:paraId="5FA82DFF">
      <w:pPr>
        <w:numPr>
          <w:numId w:val="0"/>
        </w:numPr>
        <w:rPr>
          <w:rFonts w:hint="default" w:ascii="宋体" w:hAnsi="宋体" w:eastAsia="宋体" w:cs="宋体"/>
          <w:b/>
          <w:bCs/>
          <w:color w:val="auto"/>
          <w:kern w:val="0"/>
          <w:sz w:val="28"/>
          <w:szCs w:val="28"/>
          <w:lang w:val="en-US" w:eastAsia="zh-CN" w:bidi="ar"/>
        </w:rPr>
      </w:pPr>
    </w:p>
    <w:p w14:paraId="64C52969">
      <w:pPr>
        <w:numPr>
          <w:ilvl w:val="0"/>
          <w:numId w:val="1"/>
        </w:numPr>
        <w:rPr>
          <w:rFonts w:hint="eastAsia" w:ascii="宋体" w:hAnsi="宋体" w:eastAsia="宋体" w:cs="宋体"/>
          <w:b/>
          <w:bCs/>
          <w:color w:val="auto"/>
          <w:kern w:val="0"/>
          <w:sz w:val="48"/>
          <w:szCs w:val="48"/>
          <w:lang w:val="en-US" w:eastAsia="zh-CN" w:bidi="ar"/>
        </w:rPr>
      </w:pPr>
      <w:r>
        <w:rPr>
          <w:rFonts w:hint="eastAsia" w:ascii="宋体" w:hAnsi="宋体" w:eastAsia="宋体" w:cs="宋体"/>
          <w:b/>
          <w:bCs/>
          <w:color w:val="auto"/>
          <w:kern w:val="0"/>
          <w:sz w:val="48"/>
          <w:szCs w:val="48"/>
          <w:lang w:val="en-US" w:eastAsia="zh-CN" w:bidi="ar"/>
        </w:rPr>
        <w:t>大模型对比</w:t>
      </w:r>
    </w:p>
    <w:p w14:paraId="481B7A0E">
      <w:pPr>
        <w:keepNext w:val="0"/>
        <w:keepLines w:val="0"/>
        <w:widowControl/>
        <w:suppressLineNumbers w:val="0"/>
        <w:jc w:val="left"/>
        <w:rPr>
          <w:rFonts w:hint="eastAsia" w:ascii="宋体" w:hAnsi="宋体" w:eastAsia="宋体" w:cs="宋体"/>
          <w:b/>
          <w:bCs/>
          <w:color w:val="auto"/>
          <w:kern w:val="0"/>
          <w:sz w:val="31"/>
          <w:szCs w:val="31"/>
          <w:lang w:val="en-US" w:eastAsia="zh-CN" w:bidi="ar"/>
        </w:rPr>
      </w:pPr>
      <w:r>
        <w:rPr>
          <w:rFonts w:hint="eastAsia" w:ascii="宋体" w:hAnsi="宋体" w:eastAsia="宋体" w:cs="宋体"/>
          <w:b/>
          <w:bCs/>
          <w:color w:val="auto"/>
          <w:kern w:val="0"/>
          <w:sz w:val="31"/>
          <w:szCs w:val="31"/>
          <w:lang w:val="en-US" w:eastAsia="zh-CN" w:bidi="ar"/>
        </w:rPr>
        <w:t>3.1 对话内容对比：</w:t>
      </w:r>
    </w:p>
    <w:p w14:paraId="105DF99E">
      <w:pPr>
        <w:keepNext w:val="0"/>
        <w:keepLines w:val="0"/>
        <w:widowControl/>
        <w:numPr>
          <w:ilvl w:val="0"/>
          <w:numId w:val="0"/>
        </w:numPr>
        <w:suppressLineNumbers w:val="0"/>
        <w:jc w:val="left"/>
        <w:rPr>
          <w:rFonts w:hint="eastAsia" w:ascii="宋体" w:hAnsi="宋体" w:eastAsia="宋体" w:cs="宋体"/>
          <w:b/>
          <w:bCs/>
          <w:color w:val="auto"/>
          <w:kern w:val="0"/>
          <w:sz w:val="24"/>
          <w:szCs w:val="24"/>
          <w:lang w:val="en-US" w:eastAsia="zh-CN" w:bidi="ar"/>
        </w:rPr>
      </w:pPr>
      <w:r>
        <w:rPr>
          <w:rFonts w:hint="eastAsia" w:ascii="宋体" w:hAnsi="宋体" w:eastAsia="宋体" w:cs="宋体"/>
          <w:b/>
          <w:bCs/>
          <w:color w:val="auto"/>
          <w:kern w:val="0"/>
          <w:sz w:val="28"/>
          <w:szCs w:val="28"/>
          <w:lang w:val="en-US" w:eastAsia="zh-CN" w:bidi="ar"/>
        </w:rPr>
        <w:t>问题一：</w:t>
      </w:r>
      <w:r>
        <w:rPr>
          <w:rFonts w:hint="eastAsia" w:ascii="宋体" w:hAnsi="宋体" w:eastAsia="宋体" w:cs="宋体"/>
          <w:b/>
          <w:bCs/>
          <w:color w:val="auto"/>
          <w:kern w:val="0"/>
          <w:sz w:val="24"/>
          <w:szCs w:val="24"/>
          <w:lang w:val="en-US" w:eastAsia="zh-CN" w:bidi="ar"/>
        </w:rPr>
        <w:t xml:space="preserve">请说出以下两句话区别在哪里？ </w:t>
      </w:r>
    </w:p>
    <w:p w14:paraId="3AA4CFA9">
      <w:pPr>
        <w:keepNext w:val="0"/>
        <w:keepLines w:val="0"/>
        <w:widowControl/>
        <w:numPr>
          <w:ilvl w:val="0"/>
          <w:numId w:val="0"/>
        </w:numPr>
        <w:suppressLineNumbers w:val="0"/>
        <w:ind w:firstLine="1205" w:firstLineChars="500"/>
        <w:jc w:val="left"/>
        <w:rPr>
          <w:rFonts w:hint="eastAsia" w:ascii="宋体" w:hAnsi="宋体" w:eastAsia="宋体" w:cs="宋体"/>
          <w:b/>
          <w:bCs/>
          <w:color w:val="auto"/>
          <w:kern w:val="0"/>
          <w:sz w:val="24"/>
          <w:szCs w:val="24"/>
          <w:lang w:val="en-US" w:eastAsia="zh-CN" w:bidi="ar"/>
        </w:rPr>
      </w:pPr>
      <w:r>
        <w:rPr>
          <w:rFonts w:hint="eastAsia" w:ascii="宋体" w:hAnsi="宋体" w:eastAsia="宋体" w:cs="宋体"/>
          <w:b/>
          <w:bCs/>
          <w:color w:val="auto"/>
          <w:kern w:val="0"/>
          <w:sz w:val="24"/>
          <w:szCs w:val="24"/>
          <w:lang w:val="en-US" w:eastAsia="zh-CN" w:bidi="ar"/>
        </w:rPr>
        <w:t xml:space="preserve">1、冬天：能穿多少穿多少 </w:t>
      </w:r>
    </w:p>
    <w:p w14:paraId="15C5EBAE">
      <w:pPr>
        <w:keepNext w:val="0"/>
        <w:keepLines w:val="0"/>
        <w:widowControl/>
        <w:numPr>
          <w:ilvl w:val="0"/>
          <w:numId w:val="0"/>
        </w:numPr>
        <w:suppressLineNumbers w:val="0"/>
        <w:ind w:firstLine="1205" w:firstLineChars="500"/>
        <w:jc w:val="left"/>
        <w:rPr>
          <w:rFonts w:hint="eastAsia" w:ascii="宋体" w:hAnsi="宋体" w:eastAsia="宋体" w:cs="宋体"/>
          <w:b/>
          <w:bCs/>
          <w:color w:val="auto"/>
          <w:kern w:val="0"/>
          <w:sz w:val="24"/>
          <w:szCs w:val="24"/>
          <w:lang w:val="en-US" w:eastAsia="zh-CN" w:bidi="ar"/>
        </w:rPr>
      </w:pPr>
      <w:r>
        <w:rPr>
          <w:rFonts w:hint="eastAsia" w:ascii="宋体" w:hAnsi="宋体" w:eastAsia="宋体" w:cs="宋体"/>
          <w:b/>
          <w:bCs/>
          <w:color w:val="auto"/>
          <w:kern w:val="0"/>
          <w:sz w:val="24"/>
          <w:szCs w:val="24"/>
          <w:lang w:val="en-US" w:eastAsia="zh-CN" w:bidi="ar"/>
        </w:rPr>
        <w:t>2、夏天：能穿多少穿多少</w:t>
      </w:r>
    </w:p>
    <w:p w14:paraId="44243AB3">
      <w:pPr>
        <w:keepNext w:val="0"/>
        <w:keepLines w:val="0"/>
        <w:widowControl/>
        <w:numPr>
          <w:ilvl w:val="0"/>
          <w:numId w:val="0"/>
        </w:numPr>
        <w:suppressLineNumbers w:val="0"/>
        <w:ind w:firstLine="1205" w:firstLineChars="500"/>
        <w:jc w:val="left"/>
        <w:rPr>
          <w:rFonts w:hint="eastAsia" w:ascii="宋体" w:hAnsi="宋体" w:eastAsia="宋体" w:cs="宋体"/>
          <w:b/>
          <w:bCs/>
          <w:color w:val="auto"/>
          <w:kern w:val="0"/>
          <w:sz w:val="24"/>
          <w:szCs w:val="24"/>
          <w:lang w:val="en-US" w:eastAsia="zh-CN" w:bidi="ar"/>
        </w:rPr>
      </w:pPr>
    </w:p>
    <w:p w14:paraId="792E99D3">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（1）对模型回答的解释：</w:t>
      </w:r>
    </w:p>
    <w:p w14:paraId="183EB7D0">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 chatglm3-6b 的回复：</w:t>
      </w:r>
      <w:r>
        <w:rPr>
          <w:rFonts w:hint="eastAsia"/>
          <w:sz w:val="21"/>
          <w:szCs w:val="21"/>
        </w:rPr>
        <w:t>解释了第一句话的意思是人们在冬天会穿着很多衣服以保暖</w:t>
      </w:r>
      <w:r>
        <w:rPr>
          <w:rFonts w:hint="eastAsia"/>
          <w:sz w:val="21"/>
          <w:szCs w:val="21"/>
          <w:lang w:eastAsia="zh-CN"/>
        </w:rPr>
        <w:t>；</w:t>
      </w:r>
      <w:r>
        <w:rPr>
          <w:rFonts w:hint="eastAsia"/>
          <w:sz w:val="21"/>
          <w:szCs w:val="21"/>
        </w:rPr>
        <w:t>对第二句话的解释是人们在夏天会穿着很多衣服以防晒。</w:t>
      </w:r>
    </w:p>
    <w:p w14:paraId="3BA54A61">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 Qwen-7B-Chat 的回复：</w:t>
      </w:r>
      <w:r>
        <w:rPr>
          <w:rFonts w:hint="eastAsia"/>
          <w:sz w:val="21"/>
          <w:szCs w:val="21"/>
        </w:rPr>
        <w:t>解释了第一句话是在冬季的建议，强调在寒冷天气里多穿衣服来保暖</w:t>
      </w:r>
      <w:r>
        <w:rPr>
          <w:rFonts w:hint="eastAsia"/>
          <w:sz w:val="21"/>
          <w:szCs w:val="21"/>
          <w:lang w:eastAsia="zh-CN"/>
        </w:rPr>
        <w:t>；</w:t>
      </w:r>
      <w:r>
        <w:rPr>
          <w:rFonts w:hint="eastAsia"/>
          <w:sz w:val="21"/>
          <w:szCs w:val="21"/>
        </w:rPr>
        <w:t>解释了第二句话是在夏季的建议，强调在炎热天气里多穿衣服来散热。</w:t>
      </w:r>
    </w:p>
    <w:p w14:paraId="2E63E675">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sz w:val="21"/>
          <w:szCs w:val="21"/>
        </w:rPr>
      </w:pPr>
      <w:r>
        <w:rPr>
          <w:rFonts w:hint="eastAsia" w:ascii="宋体" w:hAnsi="宋体" w:eastAsia="宋体" w:cs="宋体"/>
          <w:b w:val="0"/>
          <w:bCs w:val="0"/>
          <w:color w:val="auto"/>
          <w:kern w:val="0"/>
          <w:sz w:val="21"/>
          <w:szCs w:val="21"/>
          <w:lang w:val="en-US" w:eastAsia="zh-CN" w:bidi="ar"/>
        </w:rPr>
        <w:t>• Baichuan2-7B-Base 的回复：</w:t>
      </w:r>
      <w:r>
        <w:rPr>
          <w:rFonts w:hint="eastAsia"/>
          <w:sz w:val="21"/>
          <w:szCs w:val="21"/>
        </w:rPr>
        <w:t>指出第一句话是在冬季的建议，强调要多穿衣物来保暖</w:t>
      </w:r>
      <w:r>
        <w:rPr>
          <w:rFonts w:hint="eastAsia"/>
          <w:sz w:val="21"/>
          <w:szCs w:val="21"/>
          <w:lang w:eastAsia="zh-CN"/>
        </w:rPr>
        <w:t>；</w:t>
      </w:r>
      <w:r>
        <w:rPr>
          <w:rFonts w:hint="eastAsia"/>
          <w:sz w:val="21"/>
          <w:szCs w:val="21"/>
        </w:rPr>
        <w:t>指出第二句话是在夏季的建议，强调要多穿衣物来散热。</w:t>
      </w:r>
    </w:p>
    <w:p w14:paraId="4A80D047">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0"/>
        <w:textAlignment w:val="auto"/>
        <w:rPr>
          <w:rFonts w:hint="eastAsia"/>
          <w:sz w:val="21"/>
          <w:szCs w:val="21"/>
        </w:rPr>
      </w:pPr>
    </w:p>
    <w:p w14:paraId="2BFC92A7">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（2）对模型回答的总结：</w:t>
      </w:r>
    </w:p>
    <w:p w14:paraId="1D98DBB8">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rPr>
      </w:pPr>
      <w:r>
        <w:rPr>
          <w:rFonts w:hint="eastAsia" w:ascii="宋体" w:hAnsi="宋体" w:eastAsia="宋体" w:cs="宋体"/>
          <w:b w:val="0"/>
          <w:bCs w:val="0"/>
          <w:color w:val="auto"/>
          <w:kern w:val="0"/>
          <w:sz w:val="21"/>
          <w:szCs w:val="21"/>
          <w:lang w:val="en-US" w:eastAsia="zh-CN" w:bidi="ar"/>
        </w:rPr>
        <w:t xml:space="preserve">• </w:t>
      </w:r>
      <w:r>
        <w:rPr>
          <w:rFonts w:hint="eastAsia"/>
        </w:rPr>
        <w:t>回答内容的相似性：三个大模型都正确地识别出了两句对比的主要区别在于季节不同，并且都对两句话在不同季节的穿衣目的进行了合理的解释。它们都强调了冬天多穿衣服是为了保暖，夏天多穿衣服是为了散热或者防晒。</w:t>
      </w:r>
    </w:p>
    <w:p w14:paraId="46475A69">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rPr>
      </w:pPr>
      <w:r>
        <w:rPr>
          <w:rFonts w:hint="eastAsia" w:ascii="宋体" w:hAnsi="宋体" w:eastAsia="宋体" w:cs="宋体"/>
          <w:b w:val="0"/>
          <w:bCs w:val="0"/>
          <w:color w:val="auto"/>
          <w:kern w:val="0"/>
          <w:sz w:val="21"/>
          <w:szCs w:val="21"/>
          <w:lang w:val="en-US" w:eastAsia="zh-CN" w:bidi="ar"/>
        </w:rPr>
        <w:t xml:space="preserve">• </w:t>
      </w:r>
      <w:r>
        <w:rPr>
          <w:rFonts w:hint="eastAsia"/>
        </w:rPr>
        <w:t>回答内容的差异性：ChatGLM3-6B 提到夏天是为了防晒；而 Qwen-7B-Chat 和 Baichuan2-7B-Base 提到夏天是为了散热。ChatGLM3-6B 强调了语境和含义的不同；Qwen-7B-Chat 指出两句的语境和含义不同；Baichuan2-7B-Base 则只是简单地指出了季节不同这个区别。</w:t>
      </w:r>
    </w:p>
    <w:p w14:paraId="2DCE938E">
      <w:pPr>
        <w:rPr>
          <w:rFonts w:hint="eastAsia"/>
          <w:lang w:val="en-US" w:eastAsia="zh-CN"/>
        </w:rPr>
      </w:pPr>
    </w:p>
    <w:p w14:paraId="044A0A53">
      <w:pPr>
        <w:numPr>
          <w:ilvl w:val="0"/>
          <w:numId w:val="0"/>
        </w:numPr>
        <w:rPr>
          <w:rFonts w:ascii="宋体" w:hAnsi="宋体" w:eastAsia="宋体" w:cs="宋体"/>
          <w:b/>
          <w:bCs/>
          <w:color w:val="auto"/>
          <w:sz w:val="24"/>
          <w:szCs w:val="24"/>
        </w:rPr>
      </w:pPr>
      <w:r>
        <w:rPr>
          <w:rFonts w:hint="eastAsia" w:ascii="宋体" w:hAnsi="宋体" w:eastAsia="宋体" w:cs="宋体"/>
          <w:b/>
          <w:bCs/>
          <w:color w:val="auto"/>
          <w:kern w:val="0"/>
          <w:sz w:val="28"/>
          <w:szCs w:val="28"/>
          <w:lang w:val="en-US" w:eastAsia="zh-CN" w:bidi="ar"/>
        </w:rPr>
        <w:t>问题二：</w:t>
      </w:r>
      <w:r>
        <w:rPr>
          <w:rFonts w:ascii="宋体" w:hAnsi="宋体" w:eastAsia="宋体" w:cs="宋体"/>
          <w:b/>
          <w:bCs/>
          <w:color w:val="auto"/>
          <w:sz w:val="24"/>
          <w:szCs w:val="24"/>
        </w:rPr>
        <w:t>请说出以下两句话区别在哪里？单身狗产生的原因有两个，一是谁都看不上，二 是谁都看不上</w:t>
      </w:r>
    </w:p>
    <w:p w14:paraId="535CA43F">
      <w:pPr>
        <w:numPr>
          <w:ilvl w:val="0"/>
          <w:numId w:val="0"/>
        </w:numPr>
        <w:rPr>
          <w:rFonts w:ascii="宋体" w:hAnsi="宋体" w:eastAsia="宋体" w:cs="宋体"/>
          <w:b/>
          <w:bCs/>
          <w:color w:val="auto"/>
          <w:sz w:val="24"/>
          <w:szCs w:val="24"/>
        </w:rPr>
      </w:pPr>
    </w:p>
    <w:p w14:paraId="26FF2CE7">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（1）对模型回答的解释：</w:t>
      </w:r>
    </w:p>
    <w:p w14:paraId="4D777FA1">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 chatglm3-6b 的回复：</w:t>
      </w:r>
      <w:r>
        <w:rPr>
          <w:rFonts w:hint="eastAsia"/>
        </w:rPr>
        <w:t>第一句话强调单身狗的原因是自身的问题，即自己没有魅力或要求过高。第二句话强调单身狗产生的原因是双方的，即自己和他人都没有找到合适的匹配。</w:t>
      </w:r>
    </w:p>
    <w:p w14:paraId="084B2C3F">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 Qwen-7B-Chat 的回复：</w:t>
      </w:r>
      <w:r>
        <w:rPr>
          <w:rFonts w:hint="eastAsia"/>
        </w:rPr>
        <w:t>第一句话的解释强调了两个可能的原因，一是别人不愿意接受他，二是他自己觉得自己不够好，解释方式侧重于从外部因素和内在心理两个方面。第二句话的解释强调了单身狗产生的原因是双方的，即自己和他人都没有找到合适的匹配。</w:t>
      </w:r>
    </w:p>
    <w:p w14:paraId="0EE8A3ED">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rPr>
      </w:pPr>
      <w:r>
        <w:rPr>
          <w:rFonts w:hint="eastAsia" w:ascii="宋体" w:hAnsi="宋体" w:eastAsia="宋体" w:cs="宋体"/>
          <w:b w:val="0"/>
          <w:bCs w:val="0"/>
          <w:color w:val="auto"/>
          <w:kern w:val="0"/>
          <w:sz w:val="21"/>
          <w:szCs w:val="21"/>
          <w:lang w:val="en-US" w:eastAsia="zh-CN" w:bidi="ar"/>
        </w:rPr>
        <w:t>• Baichuan2-7B-Base 的回复：</w:t>
      </w:r>
      <w:r>
        <w:rPr>
          <w:rFonts w:hint="eastAsia"/>
        </w:rPr>
        <w:t>第一句话的解释强调了单身狗产生的原因之一是个人对伴侣的要求过高，导致无法找到合适的对象。第二句话的解释强调了单身狗产生的原因是个人对他人的态度和看法问题，导致他人也无法接受自己。</w:t>
      </w:r>
    </w:p>
    <w:p w14:paraId="27D1793A">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rPr>
      </w:pPr>
    </w:p>
    <w:p w14:paraId="67C54F22">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（2）对模型回答的总结：</w:t>
      </w:r>
    </w:p>
    <w:p w14:paraId="06AB4F8A">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rPr>
      </w:pPr>
      <w:r>
        <w:rPr>
          <w:rFonts w:hint="eastAsia" w:ascii="宋体" w:hAnsi="宋体" w:eastAsia="宋体" w:cs="宋体"/>
          <w:b w:val="0"/>
          <w:bCs w:val="0"/>
          <w:color w:val="auto"/>
          <w:kern w:val="0"/>
          <w:sz w:val="21"/>
          <w:szCs w:val="21"/>
          <w:lang w:val="en-US" w:eastAsia="zh-CN" w:bidi="ar"/>
        </w:rPr>
        <w:t xml:space="preserve">• </w:t>
      </w:r>
      <w:r>
        <w:rPr>
          <w:rFonts w:hint="eastAsia"/>
        </w:rPr>
        <w:t>回答内容的相似性：三个大模型都正确地识别出了两句对比的主要区别在于解释角度和描述原因的不同。</w:t>
      </w:r>
    </w:p>
    <w:p w14:paraId="2D3329DD">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rPr>
      </w:pPr>
      <w:r>
        <w:rPr>
          <w:rFonts w:hint="eastAsia" w:ascii="宋体" w:hAnsi="宋体" w:eastAsia="宋体" w:cs="宋体"/>
          <w:b w:val="0"/>
          <w:bCs w:val="0"/>
          <w:color w:val="auto"/>
          <w:kern w:val="0"/>
          <w:sz w:val="21"/>
          <w:szCs w:val="21"/>
          <w:lang w:val="en-US" w:eastAsia="zh-CN" w:bidi="ar"/>
        </w:rPr>
        <w:t xml:space="preserve">• </w:t>
      </w:r>
      <w:r>
        <w:rPr>
          <w:rFonts w:hint="eastAsia"/>
        </w:rPr>
        <w:t>回答内容的差异性：ChatGLM3-6B更详细地解释了两个“谁”在不同语境中的含义，并强调了原因的性质。Qwen-7B-Chat侧重于从原因的角度解释两句话的不同，并强调了解释方式。Baichuan2-7B-Base直接指出了两句话的区别在于描述的原因不同，解释较为简洁明了。</w:t>
      </w:r>
    </w:p>
    <w:p w14:paraId="4F50B800">
      <w:pPr>
        <w:numPr>
          <w:ilvl w:val="0"/>
          <w:numId w:val="0"/>
        </w:numPr>
        <w:rPr>
          <w:rFonts w:hint="eastAsia" w:ascii="宋体" w:hAnsi="宋体" w:eastAsia="宋体" w:cs="宋体"/>
          <w:b/>
          <w:bCs/>
          <w:color w:val="auto"/>
          <w:sz w:val="24"/>
          <w:szCs w:val="24"/>
          <w:lang w:val="en-US" w:eastAsia="zh-CN"/>
        </w:rPr>
      </w:pPr>
    </w:p>
    <w:p w14:paraId="3F611303">
      <w:pPr>
        <w:keepNext w:val="0"/>
        <w:keepLines w:val="0"/>
        <w:widowControl/>
        <w:suppressLineNumbers w:val="0"/>
        <w:jc w:val="left"/>
        <w:rPr>
          <w:rFonts w:ascii="宋体" w:hAnsi="宋体" w:eastAsia="宋体" w:cs="宋体"/>
          <w:b/>
          <w:bCs/>
          <w:color w:val="auto"/>
          <w:sz w:val="24"/>
          <w:szCs w:val="24"/>
        </w:rPr>
      </w:pPr>
      <w:r>
        <w:rPr>
          <w:rFonts w:hint="eastAsia" w:ascii="宋体" w:hAnsi="宋体" w:eastAsia="宋体" w:cs="宋体"/>
          <w:b/>
          <w:bCs/>
          <w:color w:val="auto"/>
          <w:kern w:val="0"/>
          <w:sz w:val="28"/>
          <w:szCs w:val="28"/>
          <w:lang w:val="en-US" w:eastAsia="zh-CN" w:bidi="ar"/>
        </w:rPr>
        <w:t>问题三：</w:t>
      </w:r>
      <w:r>
        <w:rPr>
          <w:rFonts w:ascii="宋体" w:hAnsi="宋体" w:eastAsia="宋体" w:cs="宋体"/>
          <w:b/>
          <w:bCs/>
          <w:color w:val="auto"/>
          <w:sz w:val="24"/>
          <w:szCs w:val="24"/>
        </w:rPr>
        <w:t>他知道我知道你知道他不知道吗？这句话里，到底谁不知道</w:t>
      </w:r>
    </w:p>
    <w:p w14:paraId="1A344AE2">
      <w:pPr>
        <w:keepNext w:val="0"/>
        <w:keepLines w:val="0"/>
        <w:widowControl/>
        <w:suppressLineNumbers w:val="0"/>
        <w:jc w:val="left"/>
        <w:rPr>
          <w:rFonts w:hint="eastAsia" w:ascii="宋体" w:hAnsi="宋体" w:eastAsia="宋体" w:cs="宋体"/>
          <w:b/>
          <w:bCs/>
          <w:color w:val="auto"/>
          <w:sz w:val="24"/>
          <w:szCs w:val="24"/>
          <w:lang w:val="en-US" w:eastAsia="zh-CN"/>
        </w:rPr>
      </w:pPr>
    </w:p>
    <w:p w14:paraId="3D9F1070">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（1）对模型回答的解释：</w:t>
      </w:r>
    </w:p>
    <w:p w14:paraId="38B26271">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 chatglm3-6b 的回复：</w:t>
      </w:r>
      <w:r>
        <w:rPr>
          <w:rFonts w:hint="eastAsia"/>
        </w:rPr>
        <w:t>将这句话归类为“知道你知道我知道你知道”悖论，指出核心是“你知道我知道你知道”这个无法说清的事情。强调这句话揭示了在某些情况下，语言无法准确表达知识状态，导致无法确定到底是谁不知道某件事情。</w:t>
      </w:r>
    </w:p>
    <w:p w14:paraId="2C31D51F">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 Qwen-7B-Chat 的回复：</w:t>
      </w:r>
    </w:p>
    <w:p w14:paraId="1E09CD02">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rPr>
      </w:pPr>
      <w:r>
        <w:rPr>
          <w:rFonts w:hint="eastAsia"/>
        </w:rPr>
        <w:t>第一种情况</w:t>
      </w:r>
      <w:r>
        <w:rPr>
          <w:rFonts w:hint="eastAsia"/>
          <w:lang w:eastAsia="zh-CN"/>
        </w:rPr>
        <w:t>：</w:t>
      </w:r>
      <w:r>
        <w:rPr>
          <w:rFonts w:hint="eastAsia"/>
        </w:rPr>
        <w:t>直接回答</w:t>
      </w:r>
      <w:r>
        <w:rPr>
          <w:rFonts w:hint="eastAsia"/>
          <w:lang w:val="en-US" w:eastAsia="zh-CN"/>
        </w:rPr>
        <w:t>,</w:t>
      </w:r>
      <w:r>
        <w:rPr>
          <w:rFonts w:hint="eastAsia"/>
        </w:rPr>
        <w:t>指出“他”指的是“我”，“你知道他知道吗？”是一个反问句，表达的意思是“我不知道他知道不知道”。强调这句话表达了复杂的情绪和思想状态，需要通过上下文和读者的理解来领会其含义。</w:t>
      </w:r>
    </w:p>
    <w:p w14:paraId="5622C3C7">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宋体" w:hAnsi="宋体" w:eastAsia="宋体" w:cs="宋体"/>
          <w:b w:val="0"/>
          <w:bCs w:val="0"/>
          <w:color w:val="auto"/>
          <w:kern w:val="0"/>
          <w:sz w:val="21"/>
          <w:szCs w:val="21"/>
          <w:lang w:val="en-US" w:eastAsia="zh-CN" w:bidi="ar"/>
        </w:rPr>
      </w:pPr>
      <w:r>
        <w:rPr>
          <w:rFonts w:hint="eastAsia"/>
        </w:rPr>
        <w:t>第二种情况</w:t>
      </w:r>
      <w:r>
        <w:rPr>
          <w:rFonts w:hint="eastAsia"/>
          <w:lang w:eastAsia="zh-CN"/>
        </w:rPr>
        <w:t>：</w:t>
      </w:r>
      <w:r>
        <w:rPr>
          <w:rFonts w:hint="eastAsia"/>
        </w:rPr>
        <w:t>小说式回答</w:t>
      </w:r>
      <w:r>
        <w:rPr>
          <w:rFonts w:hint="eastAsia"/>
          <w:lang w:val="en-US" w:eastAsia="zh-CN"/>
        </w:rPr>
        <w:t>,</w:t>
      </w:r>
      <w:r>
        <w:rPr>
          <w:rFonts w:hint="eastAsia"/>
        </w:rPr>
        <w:t>构造了一个对话场景，通过人物之间的问答和思考，探讨了“知道”与“不知道”的复杂关系。没有直接回答问题，而是通过对话和叙述展示了人们对“知道”与“不知道”的不同理解。</w:t>
      </w:r>
    </w:p>
    <w:p w14:paraId="2CB2E168">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rPr>
      </w:pPr>
      <w:r>
        <w:rPr>
          <w:rFonts w:hint="eastAsia" w:ascii="宋体" w:hAnsi="宋体" w:eastAsia="宋体" w:cs="宋体"/>
          <w:b w:val="0"/>
          <w:bCs w:val="0"/>
          <w:color w:val="auto"/>
          <w:kern w:val="0"/>
          <w:sz w:val="21"/>
          <w:szCs w:val="21"/>
          <w:lang w:val="en-US" w:eastAsia="zh-CN" w:bidi="ar"/>
        </w:rPr>
        <w:t>• Baichuan2-7B-Base 的回复：</w:t>
      </w:r>
      <w:r>
        <w:rPr>
          <w:rFonts w:hint="eastAsia"/>
        </w:rPr>
        <w:t>将这句话分解为四个层次的信息，详细解释了每一层的含义。指出在这个句子中，X（他知道）、Y（我知道）和Z（你，你不知道）都不知道X知道的事情。</w:t>
      </w:r>
    </w:p>
    <w:p w14:paraId="63B681DD">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lang w:val="en-US" w:eastAsia="zh-CN"/>
        </w:rPr>
      </w:pPr>
    </w:p>
    <w:p w14:paraId="7E1AF688">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宋体" w:hAnsi="宋体" w:eastAsia="宋体" w:cs="宋体"/>
          <w:b w:val="0"/>
          <w:bCs w:val="0"/>
          <w:color w:val="auto"/>
          <w:kern w:val="0"/>
          <w:sz w:val="21"/>
          <w:szCs w:val="21"/>
          <w:lang w:val="en-US" w:eastAsia="zh-CN" w:bidi="ar"/>
        </w:rPr>
      </w:pPr>
      <w:r>
        <w:rPr>
          <w:rFonts w:hint="eastAsia" w:ascii="宋体" w:hAnsi="宋体" w:eastAsia="宋体" w:cs="宋体"/>
          <w:b w:val="0"/>
          <w:bCs w:val="0"/>
          <w:color w:val="auto"/>
          <w:kern w:val="0"/>
          <w:sz w:val="21"/>
          <w:szCs w:val="21"/>
          <w:lang w:val="en-US" w:eastAsia="zh-CN" w:bidi="ar"/>
        </w:rPr>
        <w:t>（2）对模型回答的总结：</w:t>
      </w:r>
    </w:p>
    <w:p w14:paraId="4FD1E88D">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rPr>
      </w:pPr>
      <w:r>
        <w:rPr>
          <w:rFonts w:hint="eastAsia" w:ascii="宋体" w:hAnsi="宋体" w:eastAsia="宋体" w:cs="宋体"/>
          <w:b w:val="0"/>
          <w:bCs w:val="0"/>
          <w:color w:val="auto"/>
          <w:kern w:val="0"/>
          <w:sz w:val="21"/>
          <w:szCs w:val="21"/>
          <w:lang w:val="en-US" w:eastAsia="zh-CN" w:bidi="ar"/>
        </w:rPr>
        <w:t xml:space="preserve">• </w:t>
      </w:r>
      <w:r>
        <w:rPr>
          <w:rFonts w:hint="eastAsia"/>
        </w:rPr>
        <w:t>回答内容的相似性：三个模型都意识到这句话的复杂性，并且指出了其中涉及多个层次的“知道”和“不知道”的关系，说明它们都对这句话的结构和含义有了一定的理解。</w:t>
      </w:r>
    </w:p>
    <w:p w14:paraId="24205230">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rPr>
      </w:pPr>
      <w:r>
        <w:rPr>
          <w:rFonts w:hint="eastAsia" w:ascii="宋体" w:hAnsi="宋体" w:eastAsia="宋体" w:cs="宋体"/>
          <w:b w:val="0"/>
          <w:bCs w:val="0"/>
          <w:color w:val="auto"/>
          <w:kern w:val="0"/>
          <w:sz w:val="21"/>
          <w:szCs w:val="21"/>
          <w:lang w:val="en-US" w:eastAsia="zh-CN" w:bidi="ar"/>
        </w:rPr>
        <w:t xml:space="preserve">• </w:t>
      </w:r>
      <w:r>
        <w:rPr>
          <w:rFonts w:hint="eastAsia"/>
        </w:rPr>
        <w:t>回答内容的差异性：ChatGLM3-6B从逻辑和语言的局限性角度解释问题，强调悖论的性质</w:t>
      </w:r>
      <w:r>
        <w:rPr>
          <w:rFonts w:hint="eastAsia"/>
          <w:lang w:eastAsia="zh-CN"/>
        </w:rPr>
        <w:t>；</w:t>
      </w:r>
      <w:r>
        <w:rPr>
          <w:rFonts w:hint="eastAsia"/>
        </w:rPr>
        <w:t>Qwen-7B-Chat</w:t>
      </w:r>
      <w:r>
        <w:rPr>
          <w:rFonts w:hint="eastAsia"/>
          <w:lang w:eastAsia="zh-CN"/>
        </w:rPr>
        <w:t>的</w:t>
      </w:r>
      <w:r>
        <w:rPr>
          <w:rFonts w:hint="eastAsia"/>
        </w:rPr>
        <w:t>第一种情况直接回答问题，解释了句子的含义和复杂性</w:t>
      </w:r>
      <w:r>
        <w:rPr>
          <w:rFonts w:hint="eastAsia"/>
          <w:lang w:eastAsia="zh-CN"/>
        </w:rPr>
        <w:t>，</w:t>
      </w:r>
      <w:r>
        <w:rPr>
          <w:rFonts w:hint="eastAsia"/>
        </w:rPr>
        <w:t>第二种情况通过构造小说式的对话，展示了问题的复杂性和多义性</w:t>
      </w:r>
      <w:r>
        <w:rPr>
          <w:rFonts w:hint="eastAsia"/>
          <w:lang w:eastAsia="zh-CN"/>
        </w:rPr>
        <w:t>；</w:t>
      </w:r>
      <w:r>
        <w:rPr>
          <w:rFonts w:hint="eastAsia"/>
        </w:rPr>
        <w:t>Baichuan2-7B-Base结构化地分析了句子的层次，提供了清晰的逻辑解释。</w:t>
      </w:r>
    </w:p>
    <w:p w14:paraId="0E0DDD4E">
      <w:pPr>
        <w:keepNext w:val="0"/>
        <w:keepLines w:val="0"/>
        <w:widowControl/>
        <w:suppressLineNumbers w:val="0"/>
        <w:jc w:val="left"/>
        <w:rPr>
          <w:rFonts w:hint="eastAsia" w:ascii="宋体" w:hAnsi="宋体" w:eastAsia="宋体" w:cs="宋体"/>
          <w:b/>
          <w:bCs/>
          <w:color w:val="auto"/>
          <w:kern w:val="0"/>
          <w:sz w:val="31"/>
          <w:szCs w:val="31"/>
          <w:lang w:val="en-US" w:eastAsia="zh-CN" w:bidi="ar"/>
        </w:rPr>
      </w:pPr>
    </w:p>
    <w:p w14:paraId="3B961E97">
      <w:pPr>
        <w:keepNext w:val="0"/>
        <w:keepLines w:val="0"/>
        <w:widowControl/>
        <w:suppressLineNumbers w:val="0"/>
        <w:jc w:val="left"/>
        <w:rPr>
          <w:rFonts w:hint="eastAsia" w:ascii="宋体" w:hAnsi="宋体" w:eastAsia="宋体" w:cs="宋体"/>
          <w:b/>
          <w:bCs/>
          <w:color w:val="auto"/>
          <w:kern w:val="0"/>
          <w:sz w:val="31"/>
          <w:szCs w:val="31"/>
          <w:lang w:val="en-US" w:eastAsia="zh-CN" w:bidi="ar"/>
        </w:rPr>
      </w:pPr>
      <w:r>
        <w:rPr>
          <w:rFonts w:hint="eastAsia" w:ascii="宋体" w:hAnsi="宋体" w:eastAsia="宋体" w:cs="宋体"/>
          <w:b/>
          <w:bCs/>
          <w:color w:val="auto"/>
          <w:kern w:val="0"/>
          <w:sz w:val="31"/>
          <w:szCs w:val="31"/>
          <w:lang w:val="en-US" w:eastAsia="zh-CN" w:bidi="ar"/>
        </w:rPr>
        <w:t>3.2 模型架构：</w:t>
      </w:r>
    </w:p>
    <w:p w14:paraId="15091155">
      <w:pPr>
        <w:numPr>
          <w:ilvl w:val="0"/>
          <w:numId w:val="0"/>
        </w:numPr>
        <w:rPr>
          <w:rFonts w:hint="eastAsia" w:ascii="宋体" w:hAnsi="宋体" w:eastAsia="宋体" w:cs="宋体"/>
          <w:b/>
          <w:bCs/>
          <w:color w:val="auto"/>
          <w:kern w:val="0"/>
          <w:sz w:val="10"/>
          <w:szCs w:val="10"/>
          <w:lang w:val="en-US" w:eastAsia="zh-CN" w:bidi="ar"/>
        </w:rPr>
      </w:pPr>
      <w:r>
        <w:rPr>
          <w:rFonts w:hint="eastAsia" w:ascii="宋体" w:hAnsi="宋体" w:eastAsia="宋体" w:cs="宋体"/>
          <w:b/>
          <w:bCs/>
          <w:color w:val="auto"/>
          <w:kern w:val="0"/>
          <w:sz w:val="24"/>
          <w:szCs w:val="24"/>
          <w:lang w:val="en-US" w:eastAsia="zh-CN" w:bidi="ar"/>
        </w:rPr>
        <w:t>3.2.1 chatglm3-6b ：</w:t>
      </w:r>
    </w:p>
    <w:p w14:paraId="33EAEF4F">
      <w:pPr>
        <w:keepNext w:val="0"/>
        <w:keepLines w:val="0"/>
        <w:pageBreakBefore w:val="0"/>
        <w:widowControl w:val="0"/>
        <w:kinsoku/>
        <w:wordWrap/>
        <w:overflowPunct/>
        <w:topLinePunct w:val="0"/>
        <w:autoSpaceDE/>
        <w:autoSpaceDN/>
        <w:bidi w:val="0"/>
        <w:adjustRightInd/>
        <w:snapToGrid w:val="0"/>
        <w:spacing w:line="300" w:lineRule="auto"/>
        <w:ind w:left="210" w:hanging="210" w:hangingChars="100"/>
        <w:textAlignment w:val="auto"/>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1</w:t>
      </w:r>
      <w:r>
        <w:rPr>
          <w:rFonts w:hint="eastAsia" w:ascii="宋体" w:hAnsi="宋体" w:eastAsia="宋体" w:cs="宋体"/>
          <w:sz w:val="21"/>
          <w:szCs w:val="21"/>
          <w:lang w:eastAsia="zh-CN"/>
        </w:rPr>
        <w:t>）</w:t>
      </w:r>
      <w:r>
        <w:rPr>
          <w:rFonts w:hint="eastAsia" w:ascii="宋体" w:hAnsi="宋体" w:eastAsia="宋体" w:cs="宋体"/>
          <w:sz w:val="21"/>
          <w:szCs w:val="21"/>
        </w:rPr>
        <w:t>基础架构: 基于</w:t>
      </w:r>
      <w:r>
        <w:rPr>
          <w:rFonts w:hint="default" w:ascii="Calibri" w:hAnsi="Calibri" w:eastAsia="宋体" w:cs="Calibri"/>
          <w:sz w:val="21"/>
          <w:szCs w:val="21"/>
        </w:rPr>
        <w:t>General Language Model</w:t>
      </w:r>
      <w:r>
        <w:rPr>
          <w:rFonts w:hint="eastAsia" w:ascii="宋体" w:hAnsi="宋体" w:eastAsia="宋体" w:cs="宋体"/>
          <w:sz w:val="21"/>
          <w:szCs w:val="21"/>
        </w:rPr>
        <w:t>框架，结合了自回归和自编码预训练目标。</w:t>
      </w:r>
    </w:p>
    <w:p w14:paraId="0FE2ABC1">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2</w:t>
      </w:r>
      <w:r>
        <w:rPr>
          <w:rFonts w:hint="eastAsia" w:ascii="宋体" w:hAnsi="宋体" w:eastAsia="宋体" w:cs="宋体"/>
          <w:sz w:val="21"/>
          <w:szCs w:val="21"/>
          <w:lang w:eastAsia="zh-CN"/>
        </w:rPr>
        <w:t>）</w:t>
      </w:r>
      <w:r>
        <w:rPr>
          <w:rFonts w:hint="eastAsia" w:ascii="宋体" w:hAnsi="宋体" w:eastAsia="宋体" w:cs="宋体"/>
          <w:sz w:val="21"/>
          <w:szCs w:val="21"/>
        </w:rPr>
        <w:t>核心改进:</w:t>
      </w:r>
    </w:p>
    <w:p w14:paraId="6F0DD695">
      <w:pPr>
        <w:keepNext w:val="0"/>
        <w:keepLines w:val="0"/>
        <w:pageBreakBefore w:val="0"/>
        <w:widowControl w:val="0"/>
        <w:kinsoku/>
        <w:wordWrap/>
        <w:overflowPunct/>
        <w:topLinePunct w:val="0"/>
        <w:autoSpaceDE/>
        <w:autoSpaceDN/>
        <w:bidi w:val="0"/>
        <w:adjustRightInd/>
        <w:snapToGrid w:val="0"/>
        <w:spacing w:line="300" w:lineRule="auto"/>
        <w:ind w:firstLine="420" w:firstLineChars="0"/>
        <w:textAlignment w:val="auto"/>
        <w:rPr>
          <w:rFonts w:hint="eastAsia" w:ascii="宋体" w:hAnsi="宋体" w:eastAsia="宋体" w:cs="宋体"/>
          <w:sz w:val="21"/>
          <w:szCs w:val="21"/>
        </w:rPr>
      </w:pPr>
      <w:r>
        <w:rPr>
          <w:rFonts w:hint="eastAsia" w:ascii="宋体" w:hAnsi="宋体" w:eastAsia="宋体" w:cs="宋体"/>
          <w:b w:val="0"/>
          <w:bCs w:val="0"/>
          <w:color w:val="auto"/>
          <w:kern w:val="0"/>
          <w:sz w:val="21"/>
          <w:szCs w:val="21"/>
          <w:lang w:val="en-US" w:eastAsia="zh-CN" w:bidi="ar"/>
        </w:rPr>
        <w:t xml:space="preserve">• </w:t>
      </w:r>
      <w:r>
        <w:rPr>
          <w:rFonts w:hint="eastAsia" w:ascii="宋体" w:hAnsi="宋体" w:eastAsia="宋体" w:cs="宋体"/>
          <w:sz w:val="21"/>
          <w:szCs w:val="21"/>
        </w:rPr>
        <w:t xml:space="preserve">采用 </w:t>
      </w:r>
      <w:r>
        <w:rPr>
          <w:rFonts w:hint="default" w:ascii="Calibri" w:hAnsi="Calibri" w:eastAsia="宋体" w:cs="Calibri"/>
          <w:sz w:val="21"/>
          <w:szCs w:val="21"/>
        </w:rPr>
        <w:t>Rotary Position Embedding</w:t>
      </w:r>
      <w:r>
        <w:rPr>
          <w:rFonts w:hint="eastAsia" w:ascii="Calibri" w:hAnsi="Calibri" w:eastAsia="宋体" w:cs="Calibri"/>
          <w:sz w:val="21"/>
          <w:szCs w:val="21"/>
          <w:lang w:val="en-US" w:eastAsia="zh-CN"/>
        </w:rPr>
        <w:t xml:space="preserve"> </w:t>
      </w:r>
      <w:r>
        <w:rPr>
          <w:rFonts w:hint="eastAsia" w:ascii="宋体" w:hAnsi="宋体" w:eastAsia="宋体" w:cs="宋体"/>
          <w:sz w:val="21"/>
          <w:szCs w:val="21"/>
        </w:rPr>
        <w:t>位置编码，支持长文本建模。</w:t>
      </w:r>
    </w:p>
    <w:p w14:paraId="191029C5">
      <w:pPr>
        <w:keepNext w:val="0"/>
        <w:keepLines w:val="0"/>
        <w:pageBreakBefore w:val="0"/>
        <w:widowControl w:val="0"/>
        <w:kinsoku/>
        <w:wordWrap/>
        <w:overflowPunct/>
        <w:topLinePunct w:val="0"/>
        <w:autoSpaceDE/>
        <w:autoSpaceDN/>
        <w:bidi w:val="0"/>
        <w:adjustRightInd/>
        <w:snapToGrid w:val="0"/>
        <w:spacing w:line="300" w:lineRule="auto"/>
        <w:ind w:firstLine="420" w:firstLineChars="0"/>
        <w:textAlignment w:val="auto"/>
        <w:rPr>
          <w:rFonts w:hint="eastAsia" w:ascii="宋体" w:hAnsi="宋体" w:eastAsia="宋体" w:cs="宋体"/>
          <w:sz w:val="21"/>
          <w:szCs w:val="21"/>
        </w:rPr>
      </w:pPr>
      <w:r>
        <w:rPr>
          <w:rFonts w:hint="eastAsia" w:ascii="宋体" w:hAnsi="宋体" w:eastAsia="宋体" w:cs="宋体"/>
          <w:b w:val="0"/>
          <w:bCs w:val="0"/>
          <w:color w:val="auto"/>
          <w:kern w:val="0"/>
          <w:sz w:val="21"/>
          <w:szCs w:val="21"/>
          <w:lang w:val="en-US" w:eastAsia="zh-CN" w:bidi="ar"/>
        </w:rPr>
        <w:t xml:space="preserve">• </w:t>
      </w:r>
      <w:r>
        <w:rPr>
          <w:rFonts w:hint="eastAsia" w:ascii="宋体" w:hAnsi="宋体" w:eastAsia="宋体" w:cs="宋体"/>
          <w:sz w:val="21"/>
          <w:szCs w:val="21"/>
        </w:rPr>
        <w:t>使用</w:t>
      </w:r>
      <w:r>
        <w:rPr>
          <w:rFonts w:hint="eastAsia" w:ascii="宋体" w:hAnsi="宋体" w:eastAsia="宋体" w:cs="宋体"/>
          <w:sz w:val="21"/>
          <w:szCs w:val="21"/>
          <w:lang w:val="en-US" w:eastAsia="zh-CN"/>
        </w:rPr>
        <w:t xml:space="preserve"> </w:t>
      </w:r>
      <w:r>
        <w:rPr>
          <w:rFonts w:hint="default" w:ascii="Calibri" w:hAnsi="Calibri" w:eastAsia="宋体" w:cs="Calibri"/>
          <w:sz w:val="21"/>
          <w:szCs w:val="21"/>
        </w:rPr>
        <w:t>Gated Linear Units</w:t>
      </w:r>
      <w:r>
        <w:rPr>
          <w:rFonts w:hint="eastAsia" w:ascii="宋体" w:hAnsi="宋体" w:eastAsia="宋体" w:cs="宋体"/>
          <w:sz w:val="21"/>
          <w:szCs w:val="21"/>
        </w:rPr>
        <w:t xml:space="preserve"> 激活函数增强非线性能力。</w:t>
      </w:r>
    </w:p>
    <w:p w14:paraId="7E7F325E">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3</w:t>
      </w:r>
      <w:r>
        <w:rPr>
          <w:rFonts w:hint="eastAsia" w:ascii="宋体" w:hAnsi="宋体" w:eastAsia="宋体" w:cs="宋体"/>
          <w:sz w:val="21"/>
          <w:szCs w:val="21"/>
          <w:lang w:eastAsia="zh-CN"/>
        </w:rPr>
        <w:t>）</w:t>
      </w:r>
      <w:r>
        <w:rPr>
          <w:rFonts w:hint="eastAsia" w:ascii="宋体" w:hAnsi="宋体" w:eastAsia="宋体" w:cs="宋体"/>
          <w:sz w:val="21"/>
          <w:szCs w:val="21"/>
        </w:rPr>
        <w:t>参数量: 6B（60亿参数）。</w:t>
      </w:r>
    </w:p>
    <w:p w14:paraId="465048C5">
      <w:pPr>
        <w:keepNext w:val="0"/>
        <w:keepLines w:val="0"/>
        <w:pageBreakBefore w:val="0"/>
        <w:widowControl w:val="0"/>
        <w:numPr>
          <w:ilvl w:val="0"/>
          <w:numId w:val="0"/>
        </w:numPr>
        <w:kinsoku/>
        <w:wordWrap/>
        <w:overflowPunct/>
        <w:topLinePunct w:val="0"/>
        <w:autoSpaceDE/>
        <w:autoSpaceDN/>
        <w:bidi w:val="0"/>
        <w:adjustRightInd/>
        <w:snapToGrid w:val="0"/>
        <w:spacing w:line="300" w:lineRule="auto"/>
        <w:textAlignment w:val="auto"/>
        <w:rPr>
          <w:rFonts w:hint="eastAsia" w:ascii="宋体" w:hAnsi="宋体" w:eastAsia="宋体" w:cs="宋体"/>
          <w:b/>
          <w:bCs/>
          <w:color w:val="auto"/>
          <w:kern w:val="0"/>
          <w:sz w:val="24"/>
          <w:szCs w:val="24"/>
          <w:lang w:val="en-US" w:eastAsia="zh-CN" w:bidi="ar"/>
        </w:rPr>
      </w:pPr>
    </w:p>
    <w:p w14:paraId="02B92ACF">
      <w:pPr>
        <w:keepNext w:val="0"/>
        <w:keepLines w:val="0"/>
        <w:pageBreakBefore w:val="0"/>
        <w:widowControl w:val="0"/>
        <w:numPr>
          <w:ilvl w:val="0"/>
          <w:numId w:val="0"/>
        </w:numPr>
        <w:kinsoku/>
        <w:wordWrap/>
        <w:overflowPunct/>
        <w:topLinePunct w:val="0"/>
        <w:autoSpaceDE/>
        <w:autoSpaceDN/>
        <w:bidi w:val="0"/>
        <w:adjustRightInd/>
        <w:snapToGrid w:val="0"/>
        <w:spacing w:line="300" w:lineRule="auto"/>
        <w:textAlignment w:val="auto"/>
        <w:rPr>
          <w:rFonts w:hint="eastAsia" w:ascii="宋体" w:hAnsi="宋体" w:eastAsia="宋体" w:cs="宋体"/>
          <w:b/>
          <w:bCs/>
          <w:color w:val="auto"/>
          <w:kern w:val="0"/>
          <w:sz w:val="24"/>
          <w:szCs w:val="24"/>
          <w:lang w:val="en-US" w:eastAsia="zh-CN" w:bidi="ar"/>
        </w:rPr>
      </w:pPr>
      <w:r>
        <w:rPr>
          <w:rFonts w:hint="eastAsia" w:ascii="宋体" w:hAnsi="宋体" w:eastAsia="宋体" w:cs="宋体"/>
          <w:b/>
          <w:bCs/>
          <w:color w:val="auto"/>
          <w:kern w:val="0"/>
          <w:sz w:val="24"/>
          <w:szCs w:val="24"/>
          <w:lang w:val="en-US" w:eastAsia="zh-CN" w:bidi="ar"/>
        </w:rPr>
        <w:t>3.2.2 Qwen-7B-Chat ：</w:t>
      </w:r>
    </w:p>
    <w:p w14:paraId="7BC883F8">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1</w:t>
      </w:r>
      <w:r>
        <w:rPr>
          <w:rFonts w:hint="eastAsia" w:ascii="宋体" w:hAnsi="宋体" w:eastAsia="宋体" w:cs="宋体"/>
          <w:sz w:val="21"/>
          <w:szCs w:val="21"/>
          <w:lang w:eastAsia="zh-CN"/>
        </w:rPr>
        <w:t>）</w:t>
      </w:r>
      <w:r>
        <w:rPr>
          <w:rFonts w:hint="eastAsia" w:ascii="宋体" w:hAnsi="宋体" w:eastAsia="宋体" w:cs="宋体"/>
          <w:sz w:val="21"/>
          <w:szCs w:val="21"/>
        </w:rPr>
        <w:t>基础架构: 基于</w:t>
      </w:r>
      <w:r>
        <w:rPr>
          <w:rFonts w:hint="default" w:ascii="Calibri" w:hAnsi="Calibri" w:eastAsia="宋体" w:cs="Calibri"/>
          <w:sz w:val="21"/>
          <w:szCs w:val="21"/>
        </w:rPr>
        <w:t xml:space="preserve"> Transformer Decoder</w:t>
      </w:r>
      <w:r>
        <w:rPr>
          <w:rFonts w:hint="eastAsia" w:ascii="宋体" w:hAnsi="宋体" w:eastAsia="宋体" w:cs="宋体"/>
          <w:sz w:val="21"/>
          <w:szCs w:val="21"/>
          <w:lang w:val="en-US" w:eastAsia="zh-CN"/>
        </w:rPr>
        <w:t xml:space="preserve"> </w:t>
      </w:r>
      <w:r>
        <w:rPr>
          <w:rFonts w:hint="eastAsia" w:ascii="宋体" w:hAnsi="宋体" w:eastAsia="宋体" w:cs="宋体"/>
          <w:sz w:val="21"/>
          <w:szCs w:val="21"/>
        </w:rPr>
        <w:t>的自回归模型。</w:t>
      </w:r>
    </w:p>
    <w:p w14:paraId="73E041B8">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2</w:t>
      </w:r>
      <w:r>
        <w:rPr>
          <w:rFonts w:hint="eastAsia" w:ascii="宋体" w:hAnsi="宋体" w:eastAsia="宋体" w:cs="宋体"/>
          <w:sz w:val="21"/>
          <w:szCs w:val="21"/>
          <w:lang w:eastAsia="zh-CN"/>
        </w:rPr>
        <w:t>）</w:t>
      </w:r>
      <w:r>
        <w:rPr>
          <w:rFonts w:hint="eastAsia" w:ascii="宋体" w:hAnsi="宋体" w:eastAsia="宋体" w:cs="宋体"/>
          <w:sz w:val="21"/>
          <w:szCs w:val="21"/>
        </w:rPr>
        <w:t>核心改进:</w:t>
      </w:r>
    </w:p>
    <w:p w14:paraId="5E8C2277">
      <w:pPr>
        <w:keepNext w:val="0"/>
        <w:keepLines w:val="0"/>
        <w:pageBreakBefore w:val="0"/>
        <w:widowControl w:val="0"/>
        <w:kinsoku/>
        <w:wordWrap/>
        <w:overflowPunct/>
        <w:topLinePunct w:val="0"/>
        <w:autoSpaceDE/>
        <w:autoSpaceDN/>
        <w:bidi w:val="0"/>
        <w:adjustRightInd/>
        <w:snapToGrid w:val="0"/>
        <w:spacing w:line="300" w:lineRule="auto"/>
        <w:ind w:firstLine="420" w:firstLineChars="0"/>
        <w:textAlignment w:val="auto"/>
        <w:rPr>
          <w:rFonts w:hint="eastAsia" w:ascii="宋体" w:hAnsi="宋体" w:eastAsia="宋体" w:cs="宋体"/>
          <w:sz w:val="21"/>
          <w:szCs w:val="21"/>
        </w:rPr>
      </w:pPr>
      <w:r>
        <w:rPr>
          <w:rFonts w:hint="eastAsia" w:ascii="宋体" w:hAnsi="宋体" w:eastAsia="宋体" w:cs="宋体"/>
          <w:b w:val="0"/>
          <w:bCs w:val="0"/>
          <w:color w:val="auto"/>
          <w:kern w:val="0"/>
          <w:sz w:val="21"/>
          <w:szCs w:val="21"/>
          <w:lang w:val="en-US" w:eastAsia="zh-CN" w:bidi="ar"/>
        </w:rPr>
        <w:t xml:space="preserve">• </w:t>
      </w:r>
      <w:r>
        <w:rPr>
          <w:rFonts w:hint="eastAsia" w:ascii="宋体" w:hAnsi="宋体" w:eastAsia="宋体" w:cs="宋体"/>
          <w:sz w:val="21"/>
          <w:szCs w:val="21"/>
        </w:rPr>
        <w:t xml:space="preserve">引入 </w:t>
      </w:r>
      <w:r>
        <w:rPr>
          <w:rFonts w:hint="default" w:ascii="Calibri" w:hAnsi="Calibri" w:eastAsia="宋体" w:cs="Calibri"/>
          <w:sz w:val="21"/>
          <w:szCs w:val="21"/>
        </w:rPr>
        <w:t xml:space="preserve">SwiGLU </w:t>
      </w:r>
      <w:r>
        <w:rPr>
          <w:rFonts w:hint="eastAsia" w:ascii="宋体" w:hAnsi="宋体" w:eastAsia="宋体" w:cs="宋体"/>
          <w:sz w:val="21"/>
          <w:szCs w:val="21"/>
        </w:rPr>
        <w:t>激活函数，提升模型表达能力。</w:t>
      </w:r>
    </w:p>
    <w:p w14:paraId="66577F91">
      <w:pPr>
        <w:keepNext w:val="0"/>
        <w:keepLines w:val="0"/>
        <w:pageBreakBefore w:val="0"/>
        <w:widowControl w:val="0"/>
        <w:kinsoku/>
        <w:wordWrap/>
        <w:overflowPunct/>
        <w:topLinePunct w:val="0"/>
        <w:autoSpaceDE/>
        <w:autoSpaceDN/>
        <w:bidi w:val="0"/>
        <w:adjustRightInd/>
        <w:snapToGrid w:val="0"/>
        <w:spacing w:line="300" w:lineRule="auto"/>
        <w:ind w:firstLine="420" w:firstLineChars="0"/>
        <w:textAlignment w:val="auto"/>
        <w:rPr>
          <w:rFonts w:hint="eastAsia" w:ascii="宋体" w:hAnsi="宋体" w:eastAsia="宋体" w:cs="宋体"/>
          <w:sz w:val="21"/>
          <w:szCs w:val="21"/>
        </w:rPr>
      </w:pPr>
      <w:r>
        <w:rPr>
          <w:rFonts w:hint="eastAsia" w:ascii="宋体" w:hAnsi="宋体" w:eastAsia="宋体" w:cs="宋体"/>
          <w:b w:val="0"/>
          <w:bCs w:val="0"/>
          <w:color w:val="auto"/>
          <w:kern w:val="0"/>
          <w:sz w:val="21"/>
          <w:szCs w:val="21"/>
          <w:lang w:val="en-US" w:eastAsia="zh-CN" w:bidi="ar"/>
        </w:rPr>
        <w:t xml:space="preserve">• </w:t>
      </w:r>
      <w:r>
        <w:rPr>
          <w:rFonts w:hint="eastAsia" w:ascii="宋体" w:hAnsi="宋体" w:eastAsia="宋体" w:cs="宋体"/>
          <w:sz w:val="21"/>
          <w:szCs w:val="21"/>
        </w:rPr>
        <w:t>支持动态</w:t>
      </w:r>
      <w:r>
        <w:rPr>
          <w:rFonts w:hint="default" w:ascii="Calibri" w:hAnsi="Calibri" w:eastAsia="宋体" w:cs="Calibri"/>
          <w:sz w:val="21"/>
          <w:szCs w:val="21"/>
        </w:rPr>
        <w:t>NTK</w:t>
      </w:r>
      <w:r>
        <w:rPr>
          <w:rFonts w:hint="eastAsia" w:ascii="宋体" w:hAnsi="宋体" w:eastAsia="宋体" w:cs="宋体"/>
          <w:sz w:val="21"/>
          <w:szCs w:val="21"/>
        </w:rPr>
        <w:t>扩展，适应更长上下文。</w:t>
      </w:r>
    </w:p>
    <w:p w14:paraId="49792328">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3</w:t>
      </w:r>
      <w:r>
        <w:rPr>
          <w:rFonts w:hint="eastAsia" w:ascii="宋体" w:hAnsi="宋体" w:eastAsia="宋体" w:cs="宋体"/>
          <w:sz w:val="21"/>
          <w:szCs w:val="21"/>
          <w:lang w:eastAsia="zh-CN"/>
        </w:rPr>
        <w:t>）</w:t>
      </w:r>
      <w:r>
        <w:rPr>
          <w:rFonts w:hint="eastAsia" w:ascii="宋体" w:hAnsi="宋体" w:eastAsia="宋体" w:cs="宋体"/>
          <w:sz w:val="21"/>
          <w:szCs w:val="21"/>
        </w:rPr>
        <w:t>参数量: 7B（70亿参数）。</w:t>
      </w:r>
    </w:p>
    <w:p w14:paraId="28C91A5C">
      <w:pPr>
        <w:keepNext w:val="0"/>
        <w:keepLines w:val="0"/>
        <w:pageBreakBefore w:val="0"/>
        <w:widowControl w:val="0"/>
        <w:numPr>
          <w:ilvl w:val="0"/>
          <w:numId w:val="0"/>
        </w:numPr>
        <w:kinsoku/>
        <w:wordWrap/>
        <w:overflowPunct/>
        <w:topLinePunct w:val="0"/>
        <w:autoSpaceDE/>
        <w:autoSpaceDN/>
        <w:bidi w:val="0"/>
        <w:adjustRightInd/>
        <w:snapToGrid w:val="0"/>
        <w:spacing w:line="300" w:lineRule="auto"/>
        <w:textAlignment w:val="auto"/>
        <w:rPr>
          <w:rFonts w:hint="eastAsia" w:ascii="宋体" w:hAnsi="宋体" w:eastAsia="宋体" w:cs="宋体"/>
          <w:b/>
          <w:bCs/>
          <w:color w:val="auto"/>
          <w:kern w:val="0"/>
          <w:sz w:val="21"/>
          <w:szCs w:val="21"/>
          <w:lang w:val="en-US" w:eastAsia="zh-CN" w:bidi="ar"/>
        </w:rPr>
      </w:pPr>
    </w:p>
    <w:p w14:paraId="75FD6BE5">
      <w:pPr>
        <w:keepNext w:val="0"/>
        <w:keepLines w:val="0"/>
        <w:pageBreakBefore w:val="0"/>
        <w:widowControl w:val="0"/>
        <w:numPr>
          <w:ilvl w:val="0"/>
          <w:numId w:val="0"/>
        </w:numPr>
        <w:kinsoku/>
        <w:wordWrap/>
        <w:overflowPunct/>
        <w:topLinePunct w:val="0"/>
        <w:autoSpaceDE/>
        <w:autoSpaceDN/>
        <w:bidi w:val="0"/>
        <w:adjustRightInd/>
        <w:snapToGrid w:val="0"/>
        <w:spacing w:line="300" w:lineRule="auto"/>
        <w:textAlignment w:val="auto"/>
        <w:rPr>
          <w:rFonts w:hint="eastAsia" w:ascii="宋体" w:hAnsi="宋体" w:eastAsia="宋体" w:cs="宋体"/>
          <w:b/>
          <w:bCs/>
          <w:color w:val="auto"/>
          <w:kern w:val="0"/>
          <w:sz w:val="24"/>
          <w:szCs w:val="24"/>
          <w:lang w:val="en-US" w:eastAsia="zh-CN" w:bidi="ar"/>
        </w:rPr>
      </w:pPr>
      <w:r>
        <w:rPr>
          <w:rFonts w:hint="eastAsia" w:ascii="宋体" w:hAnsi="宋体" w:eastAsia="宋体" w:cs="宋体"/>
          <w:b/>
          <w:bCs/>
          <w:color w:val="auto"/>
          <w:kern w:val="0"/>
          <w:sz w:val="24"/>
          <w:szCs w:val="24"/>
          <w:lang w:val="en-US" w:eastAsia="zh-CN" w:bidi="ar"/>
        </w:rPr>
        <w:t>3.2.3 Baichuan2-7B-Base ：</w:t>
      </w:r>
    </w:p>
    <w:p w14:paraId="2304F3AD">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1</w:t>
      </w:r>
      <w:r>
        <w:rPr>
          <w:rFonts w:hint="eastAsia" w:ascii="宋体" w:hAnsi="宋体" w:eastAsia="宋体" w:cs="宋体"/>
          <w:sz w:val="21"/>
          <w:szCs w:val="21"/>
          <w:lang w:eastAsia="zh-CN"/>
        </w:rPr>
        <w:t>）</w:t>
      </w:r>
      <w:r>
        <w:rPr>
          <w:rFonts w:hint="eastAsia" w:ascii="宋体" w:hAnsi="宋体" w:eastAsia="宋体" w:cs="宋体"/>
          <w:sz w:val="21"/>
          <w:szCs w:val="21"/>
        </w:rPr>
        <w:t>基础架构: 纯</w:t>
      </w:r>
      <w:r>
        <w:rPr>
          <w:rFonts w:hint="default" w:ascii="Calibri" w:hAnsi="Calibri" w:eastAsia="宋体" w:cs="Calibri"/>
          <w:sz w:val="21"/>
          <w:szCs w:val="21"/>
        </w:rPr>
        <w:t>Decoder</w:t>
      </w:r>
      <w:r>
        <w:rPr>
          <w:rFonts w:hint="eastAsia" w:ascii="宋体" w:hAnsi="宋体" w:eastAsia="宋体" w:cs="宋体"/>
          <w:sz w:val="21"/>
          <w:szCs w:val="21"/>
        </w:rPr>
        <w:t>架构的</w:t>
      </w:r>
      <w:r>
        <w:rPr>
          <w:rFonts w:hint="default" w:ascii="Calibri" w:hAnsi="Calibri" w:eastAsia="宋体" w:cs="Calibri"/>
          <w:sz w:val="21"/>
          <w:szCs w:val="21"/>
        </w:rPr>
        <w:t>Transformer</w:t>
      </w:r>
      <w:r>
        <w:rPr>
          <w:rFonts w:hint="eastAsia" w:ascii="宋体" w:hAnsi="宋体" w:eastAsia="宋体" w:cs="宋体"/>
          <w:sz w:val="21"/>
          <w:szCs w:val="21"/>
        </w:rPr>
        <w:t>模型。</w:t>
      </w:r>
    </w:p>
    <w:p w14:paraId="01FD55B4">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2</w:t>
      </w:r>
      <w:r>
        <w:rPr>
          <w:rFonts w:hint="eastAsia" w:ascii="宋体" w:hAnsi="宋体" w:eastAsia="宋体" w:cs="宋体"/>
          <w:sz w:val="21"/>
          <w:szCs w:val="21"/>
          <w:lang w:eastAsia="zh-CN"/>
        </w:rPr>
        <w:t>）</w:t>
      </w:r>
      <w:r>
        <w:rPr>
          <w:rFonts w:hint="eastAsia" w:ascii="宋体" w:hAnsi="宋体" w:eastAsia="宋体" w:cs="宋体"/>
          <w:sz w:val="21"/>
          <w:szCs w:val="21"/>
        </w:rPr>
        <w:t>核心改进:</w:t>
      </w:r>
    </w:p>
    <w:p w14:paraId="4116EDD3">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宋体" w:hAnsi="宋体" w:eastAsia="宋体" w:cs="宋体"/>
          <w:sz w:val="21"/>
          <w:szCs w:val="21"/>
        </w:rPr>
      </w:pP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ab/>
      </w:r>
      <w:r>
        <w:rPr>
          <w:rFonts w:hint="eastAsia" w:ascii="宋体" w:hAnsi="宋体" w:eastAsia="宋体" w:cs="宋体"/>
          <w:b w:val="0"/>
          <w:bCs w:val="0"/>
          <w:color w:val="auto"/>
          <w:kern w:val="0"/>
          <w:sz w:val="21"/>
          <w:szCs w:val="21"/>
          <w:lang w:val="en-US" w:eastAsia="zh-CN" w:bidi="ar"/>
        </w:rPr>
        <w:t xml:space="preserve">• </w:t>
      </w:r>
      <w:r>
        <w:rPr>
          <w:rFonts w:hint="eastAsia" w:ascii="宋体" w:hAnsi="宋体" w:eastAsia="宋体" w:cs="宋体"/>
          <w:sz w:val="21"/>
          <w:szCs w:val="21"/>
        </w:rPr>
        <w:t>采用</w:t>
      </w:r>
      <w:r>
        <w:rPr>
          <w:rFonts w:hint="eastAsia" w:ascii="宋体" w:hAnsi="宋体" w:eastAsia="宋体" w:cs="宋体"/>
          <w:sz w:val="21"/>
          <w:szCs w:val="21"/>
          <w:lang w:val="en-US" w:eastAsia="zh-CN"/>
        </w:rPr>
        <w:t xml:space="preserve"> </w:t>
      </w:r>
      <w:r>
        <w:rPr>
          <w:rFonts w:hint="default" w:ascii="Calibri" w:hAnsi="Calibri" w:eastAsia="宋体" w:cs="Calibri"/>
          <w:sz w:val="21"/>
          <w:szCs w:val="21"/>
        </w:rPr>
        <w:t>Attention with Linear Biases</w:t>
      </w:r>
      <w:r>
        <w:rPr>
          <w:rFonts w:hint="eastAsia" w:ascii="宋体" w:hAnsi="宋体" w:eastAsia="宋体" w:cs="宋体"/>
          <w:sz w:val="21"/>
          <w:szCs w:val="21"/>
        </w:rPr>
        <w:t>位置编码，无需显式位置嵌入，支持更长序列。</w:t>
      </w:r>
    </w:p>
    <w:p w14:paraId="758F77B7">
      <w:pPr>
        <w:keepNext w:val="0"/>
        <w:keepLines w:val="0"/>
        <w:pageBreakBefore w:val="0"/>
        <w:widowControl w:val="0"/>
        <w:kinsoku/>
        <w:wordWrap/>
        <w:overflowPunct/>
        <w:topLinePunct w:val="0"/>
        <w:autoSpaceDE/>
        <w:autoSpaceDN/>
        <w:bidi w:val="0"/>
        <w:adjustRightInd/>
        <w:snapToGrid w:val="0"/>
        <w:spacing w:line="300" w:lineRule="auto"/>
        <w:ind w:firstLine="420" w:firstLineChars="0"/>
        <w:textAlignment w:val="auto"/>
        <w:rPr>
          <w:rFonts w:hint="eastAsia" w:ascii="宋体" w:hAnsi="宋体" w:eastAsia="宋体" w:cs="宋体"/>
          <w:sz w:val="21"/>
          <w:szCs w:val="21"/>
        </w:rPr>
      </w:pPr>
      <w:r>
        <w:rPr>
          <w:rFonts w:hint="eastAsia" w:ascii="宋体" w:hAnsi="宋体" w:eastAsia="宋体" w:cs="宋体"/>
          <w:b w:val="0"/>
          <w:bCs w:val="0"/>
          <w:color w:val="auto"/>
          <w:kern w:val="0"/>
          <w:sz w:val="21"/>
          <w:szCs w:val="21"/>
          <w:lang w:val="en-US" w:eastAsia="zh-CN" w:bidi="ar"/>
        </w:rPr>
        <w:t xml:space="preserve">• </w:t>
      </w:r>
      <w:r>
        <w:rPr>
          <w:rFonts w:hint="eastAsia" w:ascii="宋体" w:hAnsi="宋体" w:eastAsia="宋体" w:cs="宋体"/>
          <w:sz w:val="21"/>
          <w:szCs w:val="21"/>
        </w:rPr>
        <w:t xml:space="preserve">使用 </w:t>
      </w:r>
      <w:r>
        <w:rPr>
          <w:rFonts w:hint="default" w:ascii="Calibri" w:hAnsi="Calibri" w:eastAsia="宋体" w:cs="Calibri"/>
          <w:sz w:val="21"/>
          <w:szCs w:val="21"/>
        </w:rPr>
        <w:t>RMSNorm</w:t>
      </w:r>
      <w:r>
        <w:rPr>
          <w:rFonts w:hint="eastAsia" w:ascii="宋体" w:hAnsi="宋体" w:eastAsia="宋体" w:cs="宋体"/>
          <w:sz w:val="21"/>
          <w:szCs w:val="21"/>
        </w:rPr>
        <w:t>替代</w:t>
      </w:r>
      <w:r>
        <w:rPr>
          <w:rFonts w:hint="default" w:ascii="Calibri" w:hAnsi="Calibri" w:eastAsia="宋体" w:cs="Calibri"/>
          <w:sz w:val="21"/>
          <w:szCs w:val="21"/>
        </w:rPr>
        <w:t>LayerNorm</w:t>
      </w:r>
      <w:r>
        <w:rPr>
          <w:rFonts w:hint="eastAsia" w:ascii="宋体" w:hAnsi="宋体" w:eastAsia="宋体" w:cs="宋体"/>
          <w:sz w:val="21"/>
          <w:szCs w:val="21"/>
        </w:rPr>
        <w:t>，提升训练稳定性。</w:t>
      </w:r>
    </w:p>
    <w:p w14:paraId="264DCF66">
      <w:pPr>
        <w:keepNext w:val="0"/>
        <w:keepLines w:val="0"/>
        <w:pageBreakBefore w:val="0"/>
        <w:widowControl w:val="0"/>
        <w:numPr>
          <w:ilvl w:val="0"/>
          <w:numId w:val="0"/>
        </w:numPr>
        <w:kinsoku/>
        <w:wordWrap/>
        <w:overflowPunct/>
        <w:topLinePunct w:val="0"/>
        <w:autoSpaceDE/>
        <w:autoSpaceDN/>
        <w:bidi w:val="0"/>
        <w:adjustRightInd/>
        <w:snapToGrid w:val="0"/>
        <w:spacing w:line="300" w:lineRule="auto"/>
        <w:textAlignment w:val="auto"/>
        <w:rPr>
          <w:rFonts w:hint="eastAsia" w:ascii="宋体" w:hAnsi="宋体" w:eastAsia="宋体" w:cs="宋体"/>
          <w:sz w:val="21"/>
          <w:szCs w:val="21"/>
        </w:rPr>
      </w:pPr>
      <w:r>
        <w:rPr>
          <w:rFonts w:hint="eastAsia" w:ascii="宋体" w:hAnsi="宋体" w:eastAsia="宋体" w:cs="宋体"/>
          <w:kern w:val="2"/>
          <w:sz w:val="21"/>
          <w:szCs w:val="21"/>
          <w:lang w:val="en-US" w:eastAsia="zh-CN" w:bidi="ar-SA"/>
        </w:rPr>
        <w:t>（3）</w:t>
      </w:r>
      <w:r>
        <w:rPr>
          <w:rFonts w:hint="eastAsia" w:ascii="宋体" w:hAnsi="宋体" w:eastAsia="宋体" w:cs="宋体"/>
          <w:sz w:val="21"/>
          <w:szCs w:val="21"/>
        </w:rPr>
        <w:t>参数量: 7B（70亿参数）。</w:t>
      </w:r>
    </w:p>
    <w:p w14:paraId="4E65C6B3">
      <w:pPr>
        <w:numPr>
          <w:numId w:val="0"/>
        </w:numPr>
        <w:rPr>
          <w:rFonts w:hint="eastAsia" w:ascii="宋体" w:hAnsi="宋体" w:eastAsia="宋体" w:cs="宋体"/>
          <w:sz w:val="21"/>
          <w:szCs w:val="21"/>
          <w:lang w:val="en-US" w:eastAsia="zh-CN"/>
        </w:rPr>
      </w:pPr>
    </w:p>
    <w:p w14:paraId="20891C72">
      <w:pPr>
        <w:numPr>
          <w:numId w:val="0"/>
        </w:numPr>
        <w:rPr>
          <w:rFonts w:hint="eastAsia" w:ascii="宋体" w:hAnsi="宋体" w:eastAsia="宋体" w:cs="宋体"/>
          <w:sz w:val="21"/>
          <w:szCs w:val="21"/>
          <w:lang w:val="en-US" w:eastAsia="zh-CN"/>
        </w:rPr>
      </w:pPr>
    </w:p>
    <w:p w14:paraId="69B56402">
      <w:pPr>
        <w:keepNext w:val="0"/>
        <w:keepLines w:val="0"/>
        <w:widowControl/>
        <w:suppressLineNumbers w:val="0"/>
        <w:jc w:val="left"/>
        <w:rPr>
          <w:rFonts w:hint="eastAsia" w:ascii="宋体" w:hAnsi="宋体" w:eastAsia="宋体" w:cs="宋体"/>
          <w:b/>
          <w:bCs/>
          <w:color w:val="auto"/>
          <w:kern w:val="0"/>
          <w:sz w:val="31"/>
          <w:szCs w:val="31"/>
          <w:lang w:val="en-US" w:eastAsia="zh-CN" w:bidi="ar"/>
        </w:rPr>
      </w:pPr>
      <w:r>
        <w:rPr>
          <w:rFonts w:hint="eastAsia" w:ascii="宋体" w:hAnsi="宋体" w:eastAsia="宋体" w:cs="宋体"/>
          <w:b/>
          <w:bCs/>
          <w:color w:val="auto"/>
          <w:kern w:val="0"/>
          <w:sz w:val="31"/>
          <w:szCs w:val="31"/>
          <w:lang w:val="en-US" w:eastAsia="zh-CN" w:bidi="ar"/>
        </w:rPr>
        <w:t>3.4 性能和用途：</w:t>
      </w:r>
    </w:p>
    <w:p w14:paraId="155C5FF1">
      <w:pPr>
        <w:pStyle w:val="2"/>
        <w:keepNext w:val="0"/>
        <w:keepLines w:val="0"/>
        <w:widowControl/>
        <w:suppressLineNumbers w:val="0"/>
        <w:rPr>
          <w:sz w:val="24"/>
          <w:szCs w:val="24"/>
        </w:rPr>
      </w:pPr>
      <w:r>
        <w:rPr>
          <w:rFonts w:hint="eastAsia"/>
          <w:sz w:val="24"/>
          <w:szCs w:val="24"/>
          <w:lang w:val="en-US" w:eastAsia="zh-CN"/>
        </w:rPr>
        <w:t>3.4.1</w:t>
      </w:r>
      <w:r>
        <w:rPr>
          <w:sz w:val="24"/>
          <w:szCs w:val="24"/>
        </w:rPr>
        <w:t xml:space="preserve"> </w:t>
      </w:r>
      <w:r>
        <w:rPr>
          <w:rStyle w:val="6"/>
          <w:b/>
          <w:sz w:val="24"/>
          <w:szCs w:val="24"/>
        </w:rPr>
        <w:t>性能对比</w:t>
      </w:r>
    </w:p>
    <w:tbl>
      <w:tblPr>
        <w:tblStyle w:val="4"/>
        <w:tblW w:w="8643"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93"/>
        <w:gridCol w:w="2321"/>
        <w:gridCol w:w="2765"/>
        <w:gridCol w:w="2264"/>
      </w:tblGrid>
      <w:tr w14:paraId="7BFCD4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1248" w:type="dxa"/>
            <w:shd w:val="clear" w:color="auto" w:fill="auto"/>
            <w:vAlign w:val="center"/>
          </w:tcPr>
          <w:p w14:paraId="3C15B009">
            <w:pPr>
              <w:keepNext w:val="0"/>
              <w:keepLines w:val="0"/>
              <w:widowControl/>
              <w:suppressLineNumbers w:val="0"/>
              <w:jc w:val="center"/>
              <w:rPr>
                <w:b/>
                <w:bCs/>
                <w:sz w:val="21"/>
                <w:szCs w:val="21"/>
              </w:rPr>
            </w:pPr>
            <w:r>
              <w:rPr>
                <w:rFonts w:ascii="宋体" w:hAnsi="宋体" w:eastAsia="宋体" w:cs="宋体"/>
                <w:b/>
                <w:bCs/>
                <w:kern w:val="0"/>
                <w:sz w:val="21"/>
                <w:szCs w:val="21"/>
                <w:lang w:val="en-US" w:eastAsia="zh-CN" w:bidi="ar"/>
              </w:rPr>
              <w:t>指标</w:t>
            </w:r>
          </w:p>
        </w:tc>
        <w:tc>
          <w:tcPr>
            <w:tcW w:w="2291" w:type="dxa"/>
            <w:shd w:val="clear" w:color="auto" w:fill="auto"/>
            <w:vAlign w:val="center"/>
          </w:tcPr>
          <w:p w14:paraId="57220ADA">
            <w:pPr>
              <w:keepNext w:val="0"/>
              <w:keepLines w:val="0"/>
              <w:widowControl/>
              <w:suppressLineNumbers w:val="0"/>
              <w:jc w:val="center"/>
              <w:rPr>
                <w:b/>
                <w:bCs/>
                <w:sz w:val="21"/>
                <w:szCs w:val="21"/>
              </w:rPr>
            </w:pPr>
            <w:r>
              <w:rPr>
                <w:rFonts w:ascii="宋体" w:hAnsi="宋体" w:eastAsia="宋体" w:cs="宋体"/>
                <w:b/>
                <w:bCs/>
                <w:kern w:val="0"/>
                <w:sz w:val="21"/>
                <w:szCs w:val="21"/>
                <w:lang w:val="en-US" w:eastAsia="zh-CN" w:bidi="ar"/>
              </w:rPr>
              <w:t>ChatGLM3-6B</w:t>
            </w:r>
          </w:p>
        </w:tc>
        <w:tc>
          <w:tcPr>
            <w:tcW w:w="2735" w:type="dxa"/>
            <w:shd w:val="clear" w:color="auto" w:fill="auto"/>
            <w:vAlign w:val="center"/>
          </w:tcPr>
          <w:p w14:paraId="54EE6F59">
            <w:pPr>
              <w:keepNext w:val="0"/>
              <w:keepLines w:val="0"/>
              <w:widowControl/>
              <w:suppressLineNumbers w:val="0"/>
              <w:jc w:val="center"/>
              <w:rPr>
                <w:b/>
                <w:bCs/>
                <w:sz w:val="21"/>
                <w:szCs w:val="21"/>
              </w:rPr>
            </w:pPr>
            <w:r>
              <w:rPr>
                <w:rFonts w:ascii="宋体" w:hAnsi="宋体" w:eastAsia="宋体" w:cs="宋体"/>
                <w:b/>
                <w:bCs/>
                <w:kern w:val="0"/>
                <w:sz w:val="21"/>
                <w:szCs w:val="21"/>
                <w:lang w:val="en-US" w:eastAsia="zh-CN" w:bidi="ar"/>
              </w:rPr>
              <w:t>Qwen-7B-Chat</w:t>
            </w:r>
          </w:p>
        </w:tc>
        <w:tc>
          <w:tcPr>
            <w:tcW w:w="2219" w:type="dxa"/>
            <w:shd w:val="clear" w:color="auto" w:fill="auto"/>
            <w:vAlign w:val="center"/>
          </w:tcPr>
          <w:p w14:paraId="0C65D9AB">
            <w:pPr>
              <w:keepNext w:val="0"/>
              <w:keepLines w:val="0"/>
              <w:widowControl/>
              <w:suppressLineNumbers w:val="0"/>
              <w:jc w:val="center"/>
              <w:rPr>
                <w:b/>
                <w:bCs/>
                <w:sz w:val="21"/>
                <w:szCs w:val="21"/>
              </w:rPr>
            </w:pPr>
            <w:r>
              <w:rPr>
                <w:rFonts w:ascii="宋体" w:hAnsi="宋体" w:eastAsia="宋体" w:cs="宋体"/>
                <w:b/>
                <w:bCs/>
                <w:kern w:val="0"/>
                <w:sz w:val="21"/>
                <w:szCs w:val="21"/>
                <w:lang w:val="en-US" w:eastAsia="zh-CN" w:bidi="ar"/>
              </w:rPr>
              <w:t>Baichuan2-7B-Base</w:t>
            </w:r>
          </w:p>
        </w:tc>
      </w:tr>
      <w:tr w14:paraId="3EFFF7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48" w:type="dxa"/>
            <w:shd w:val="clear" w:color="auto" w:fill="auto"/>
            <w:vAlign w:val="center"/>
          </w:tcPr>
          <w:p w14:paraId="60633485">
            <w:pPr>
              <w:keepNext w:val="0"/>
              <w:keepLines w:val="0"/>
              <w:widowControl/>
              <w:suppressLineNumbers w:val="0"/>
              <w:jc w:val="left"/>
              <w:rPr>
                <w:sz w:val="21"/>
                <w:szCs w:val="21"/>
              </w:rPr>
            </w:pPr>
            <w:r>
              <w:rPr>
                <w:rStyle w:val="6"/>
                <w:rFonts w:ascii="宋体" w:hAnsi="宋体" w:eastAsia="宋体" w:cs="宋体"/>
                <w:kern w:val="0"/>
                <w:sz w:val="21"/>
                <w:szCs w:val="21"/>
                <w:lang w:val="en-US" w:eastAsia="zh-CN" w:bidi="ar"/>
              </w:rPr>
              <w:t>中文理解</w:t>
            </w:r>
          </w:p>
        </w:tc>
        <w:tc>
          <w:tcPr>
            <w:tcW w:w="2291" w:type="dxa"/>
            <w:shd w:val="clear" w:color="auto" w:fill="auto"/>
            <w:vAlign w:val="center"/>
          </w:tcPr>
          <w:p w14:paraId="1B8F4224">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优秀（中文优化显著）</w:t>
            </w:r>
          </w:p>
        </w:tc>
        <w:tc>
          <w:tcPr>
            <w:tcW w:w="2735" w:type="dxa"/>
            <w:shd w:val="clear" w:color="auto" w:fill="auto"/>
            <w:vAlign w:val="center"/>
          </w:tcPr>
          <w:p w14:paraId="6ACC0541">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优秀（中英均衡）</w:t>
            </w:r>
          </w:p>
        </w:tc>
        <w:tc>
          <w:tcPr>
            <w:tcW w:w="2219" w:type="dxa"/>
            <w:shd w:val="clear" w:color="auto" w:fill="auto"/>
            <w:vAlign w:val="center"/>
          </w:tcPr>
          <w:p w14:paraId="7390A4AB">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优秀（中英均衡）</w:t>
            </w:r>
          </w:p>
        </w:tc>
      </w:tr>
      <w:tr w14:paraId="05A0D0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48" w:type="dxa"/>
            <w:shd w:val="clear" w:color="auto" w:fill="auto"/>
            <w:vAlign w:val="center"/>
          </w:tcPr>
          <w:p w14:paraId="072A86EF">
            <w:pPr>
              <w:keepNext w:val="0"/>
              <w:keepLines w:val="0"/>
              <w:widowControl/>
              <w:suppressLineNumbers w:val="0"/>
              <w:jc w:val="left"/>
              <w:rPr>
                <w:sz w:val="21"/>
                <w:szCs w:val="21"/>
              </w:rPr>
            </w:pPr>
            <w:r>
              <w:rPr>
                <w:rStyle w:val="6"/>
                <w:rFonts w:ascii="宋体" w:hAnsi="宋体" w:eastAsia="宋体" w:cs="宋体"/>
                <w:kern w:val="0"/>
                <w:sz w:val="21"/>
                <w:szCs w:val="21"/>
                <w:lang w:val="en-US" w:eastAsia="zh-CN" w:bidi="ar"/>
              </w:rPr>
              <w:t>英文能力</w:t>
            </w:r>
          </w:p>
        </w:tc>
        <w:tc>
          <w:tcPr>
            <w:tcW w:w="2291" w:type="dxa"/>
            <w:shd w:val="clear" w:color="auto" w:fill="auto"/>
            <w:vAlign w:val="center"/>
          </w:tcPr>
          <w:p w14:paraId="3D00568B">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中等</w:t>
            </w:r>
          </w:p>
        </w:tc>
        <w:tc>
          <w:tcPr>
            <w:tcW w:w="2735" w:type="dxa"/>
            <w:shd w:val="clear" w:color="auto" w:fill="auto"/>
            <w:vAlign w:val="center"/>
          </w:tcPr>
          <w:p w14:paraId="73A51451">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强（多语言数据支持）</w:t>
            </w:r>
          </w:p>
        </w:tc>
        <w:tc>
          <w:tcPr>
            <w:tcW w:w="2219" w:type="dxa"/>
            <w:shd w:val="clear" w:color="auto" w:fill="auto"/>
            <w:vAlign w:val="center"/>
          </w:tcPr>
          <w:p w14:paraId="0A70E4F7">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强（训练数据均衡）</w:t>
            </w:r>
          </w:p>
        </w:tc>
      </w:tr>
      <w:tr w14:paraId="25A12D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48" w:type="dxa"/>
            <w:shd w:val="clear" w:color="auto" w:fill="auto"/>
            <w:vAlign w:val="center"/>
          </w:tcPr>
          <w:p w14:paraId="5C41C8F0">
            <w:pPr>
              <w:keepNext w:val="0"/>
              <w:keepLines w:val="0"/>
              <w:widowControl/>
              <w:suppressLineNumbers w:val="0"/>
              <w:jc w:val="left"/>
              <w:rPr>
                <w:sz w:val="21"/>
                <w:szCs w:val="21"/>
              </w:rPr>
            </w:pPr>
            <w:r>
              <w:rPr>
                <w:rStyle w:val="6"/>
                <w:rFonts w:ascii="宋体" w:hAnsi="宋体" w:eastAsia="宋体" w:cs="宋体"/>
                <w:kern w:val="0"/>
                <w:sz w:val="21"/>
                <w:szCs w:val="21"/>
                <w:lang w:val="en-US" w:eastAsia="zh-CN" w:bidi="ar"/>
              </w:rPr>
              <w:t>长文本处理</w:t>
            </w:r>
          </w:p>
        </w:tc>
        <w:tc>
          <w:tcPr>
            <w:tcW w:w="2291" w:type="dxa"/>
            <w:shd w:val="clear" w:color="auto" w:fill="auto"/>
            <w:vAlign w:val="center"/>
          </w:tcPr>
          <w:p w14:paraId="53A40F21">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 xml:space="preserve">支持8k </w:t>
            </w:r>
            <w:r>
              <w:rPr>
                <w:rFonts w:hint="default" w:ascii="Calibri" w:hAnsi="Calibri" w:eastAsia="宋体" w:cs="Calibri"/>
                <w:kern w:val="0"/>
                <w:sz w:val="21"/>
                <w:szCs w:val="21"/>
                <w:lang w:val="en-US" w:eastAsia="zh-CN" w:bidi="ar"/>
              </w:rPr>
              <w:t>tokens</w:t>
            </w:r>
          </w:p>
        </w:tc>
        <w:tc>
          <w:tcPr>
            <w:tcW w:w="2735" w:type="dxa"/>
            <w:shd w:val="clear" w:color="auto" w:fill="auto"/>
            <w:vAlign w:val="center"/>
          </w:tcPr>
          <w:p w14:paraId="3567959D">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 xml:space="preserve">支持32k </w:t>
            </w:r>
            <w:r>
              <w:rPr>
                <w:rFonts w:hint="default" w:ascii="Calibri" w:hAnsi="Calibri" w:eastAsia="宋体" w:cs="Calibri"/>
                <w:kern w:val="0"/>
                <w:sz w:val="21"/>
                <w:szCs w:val="21"/>
                <w:lang w:val="en-US" w:eastAsia="zh-CN" w:bidi="ar"/>
              </w:rPr>
              <w:t>tokens</w:t>
            </w:r>
          </w:p>
        </w:tc>
        <w:tc>
          <w:tcPr>
            <w:tcW w:w="2219" w:type="dxa"/>
            <w:shd w:val="clear" w:color="auto" w:fill="auto"/>
            <w:vAlign w:val="center"/>
          </w:tcPr>
          <w:p w14:paraId="272877CE">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 xml:space="preserve">支持16k </w:t>
            </w:r>
            <w:r>
              <w:rPr>
                <w:rFonts w:hint="default" w:ascii="Calibri" w:hAnsi="Calibri" w:eastAsia="宋体" w:cs="Calibri"/>
                <w:kern w:val="0"/>
                <w:sz w:val="21"/>
                <w:szCs w:val="21"/>
                <w:lang w:val="en-US" w:eastAsia="zh-CN" w:bidi="ar"/>
              </w:rPr>
              <w:t>tokens</w:t>
            </w:r>
          </w:p>
        </w:tc>
      </w:tr>
      <w:tr w14:paraId="036ABD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48" w:type="dxa"/>
            <w:shd w:val="clear" w:color="auto" w:fill="auto"/>
            <w:vAlign w:val="center"/>
          </w:tcPr>
          <w:p w14:paraId="21E69924">
            <w:pPr>
              <w:keepNext w:val="0"/>
              <w:keepLines w:val="0"/>
              <w:widowControl/>
              <w:suppressLineNumbers w:val="0"/>
              <w:jc w:val="left"/>
              <w:rPr>
                <w:sz w:val="21"/>
                <w:szCs w:val="21"/>
              </w:rPr>
            </w:pPr>
            <w:r>
              <w:rPr>
                <w:rStyle w:val="6"/>
                <w:rFonts w:ascii="宋体" w:hAnsi="宋体" w:eastAsia="宋体" w:cs="宋体"/>
                <w:kern w:val="0"/>
                <w:sz w:val="21"/>
                <w:szCs w:val="21"/>
                <w:lang w:val="en-US" w:eastAsia="zh-CN" w:bidi="ar"/>
              </w:rPr>
              <w:t>推理速度</w:t>
            </w:r>
          </w:p>
        </w:tc>
        <w:tc>
          <w:tcPr>
            <w:tcW w:w="2291" w:type="dxa"/>
            <w:shd w:val="clear" w:color="auto" w:fill="auto"/>
            <w:vAlign w:val="center"/>
          </w:tcPr>
          <w:p w14:paraId="3C8F9197">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较快</w:t>
            </w:r>
          </w:p>
        </w:tc>
        <w:tc>
          <w:tcPr>
            <w:tcW w:w="2735" w:type="dxa"/>
            <w:shd w:val="clear" w:color="auto" w:fill="auto"/>
            <w:vAlign w:val="center"/>
          </w:tcPr>
          <w:p w14:paraId="062D34D2">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中等</w:t>
            </w:r>
          </w:p>
        </w:tc>
        <w:tc>
          <w:tcPr>
            <w:tcW w:w="2219" w:type="dxa"/>
            <w:shd w:val="clear" w:color="auto" w:fill="auto"/>
            <w:vAlign w:val="center"/>
          </w:tcPr>
          <w:p w14:paraId="5BE41BB2">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快</w:t>
            </w:r>
          </w:p>
        </w:tc>
      </w:tr>
      <w:tr w14:paraId="5BBC94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48" w:type="dxa"/>
            <w:shd w:val="clear" w:color="auto" w:fill="auto"/>
            <w:vAlign w:val="center"/>
          </w:tcPr>
          <w:p w14:paraId="27E5D896">
            <w:pPr>
              <w:keepNext w:val="0"/>
              <w:keepLines w:val="0"/>
              <w:widowControl/>
              <w:suppressLineNumbers w:val="0"/>
              <w:jc w:val="left"/>
              <w:rPr>
                <w:sz w:val="21"/>
                <w:szCs w:val="21"/>
              </w:rPr>
            </w:pPr>
            <w:r>
              <w:rPr>
                <w:rStyle w:val="6"/>
                <w:rFonts w:ascii="宋体" w:hAnsi="宋体" w:eastAsia="宋体" w:cs="宋体"/>
                <w:kern w:val="0"/>
                <w:sz w:val="21"/>
                <w:szCs w:val="21"/>
                <w:lang w:val="en-US" w:eastAsia="zh-CN" w:bidi="ar"/>
              </w:rPr>
              <w:t>对话流畅度</w:t>
            </w:r>
          </w:p>
        </w:tc>
        <w:tc>
          <w:tcPr>
            <w:tcW w:w="2291" w:type="dxa"/>
            <w:shd w:val="clear" w:color="auto" w:fill="auto"/>
            <w:vAlign w:val="center"/>
          </w:tcPr>
          <w:p w14:paraId="3AFE633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极佳（多轮状态跟踪）</w:t>
            </w:r>
          </w:p>
        </w:tc>
        <w:tc>
          <w:tcPr>
            <w:tcW w:w="2735" w:type="dxa"/>
            <w:shd w:val="clear" w:color="auto" w:fill="auto"/>
            <w:vAlign w:val="center"/>
          </w:tcPr>
          <w:p w14:paraId="40D3AB64">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优秀</w:t>
            </w:r>
          </w:p>
        </w:tc>
        <w:tc>
          <w:tcPr>
            <w:tcW w:w="2219" w:type="dxa"/>
            <w:shd w:val="clear" w:color="auto" w:fill="auto"/>
            <w:vAlign w:val="center"/>
          </w:tcPr>
          <w:p w14:paraId="5A0AF977">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优秀</w:t>
            </w:r>
          </w:p>
        </w:tc>
      </w:tr>
    </w:tbl>
    <w:p w14:paraId="574DF7B6"/>
    <w:p w14:paraId="5A17028A">
      <w:pPr>
        <w:pStyle w:val="2"/>
        <w:keepNext w:val="0"/>
        <w:keepLines w:val="0"/>
        <w:widowControl/>
        <w:suppressLineNumbers w:val="0"/>
        <w:rPr>
          <w:sz w:val="24"/>
          <w:szCs w:val="24"/>
        </w:rPr>
      </w:pPr>
      <w:r>
        <w:rPr>
          <w:sz w:val="24"/>
          <w:szCs w:val="24"/>
        </w:rPr>
        <w:t>3.</w:t>
      </w:r>
      <w:r>
        <w:rPr>
          <w:rFonts w:hint="eastAsia"/>
          <w:sz w:val="24"/>
          <w:szCs w:val="24"/>
          <w:lang w:val="en-US" w:eastAsia="zh-CN"/>
        </w:rPr>
        <w:t>4.2</w:t>
      </w:r>
      <w:r>
        <w:rPr>
          <w:sz w:val="24"/>
          <w:szCs w:val="24"/>
        </w:rPr>
        <w:t xml:space="preserve"> </w:t>
      </w:r>
      <w:r>
        <w:rPr>
          <w:rStyle w:val="6"/>
          <w:b/>
          <w:sz w:val="24"/>
          <w:szCs w:val="24"/>
        </w:rPr>
        <w:t>用途对比</w:t>
      </w:r>
    </w:p>
    <w:tbl>
      <w:tblPr>
        <w:tblStyle w:val="4"/>
        <w:tblW w:w="860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0"/>
        <w:gridCol w:w="2310"/>
        <w:gridCol w:w="2464"/>
        <w:gridCol w:w="2518"/>
      </w:tblGrid>
      <w:tr w14:paraId="11261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1265" w:type="dxa"/>
            <w:shd w:val="clear" w:color="auto" w:fill="auto"/>
            <w:vAlign w:val="center"/>
          </w:tcPr>
          <w:p w14:paraId="1348537A">
            <w:pPr>
              <w:keepNext w:val="0"/>
              <w:keepLines w:val="0"/>
              <w:widowControl/>
              <w:suppressLineNumbers w:val="0"/>
              <w:jc w:val="center"/>
              <w:rPr>
                <w:b/>
                <w:bCs/>
                <w:sz w:val="21"/>
                <w:szCs w:val="21"/>
              </w:rPr>
            </w:pPr>
            <w:r>
              <w:rPr>
                <w:rFonts w:ascii="宋体" w:hAnsi="宋体" w:eastAsia="宋体" w:cs="宋体"/>
                <w:b/>
                <w:bCs/>
                <w:kern w:val="0"/>
                <w:sz w:val="21"/>
                <w:szCs w:val="21"/>
                <w:lang w:val="en-US" w:eastAsia="zh-CN" w:bidi="ar"/>
              </w:rPr>
              <w:t>场景</w:t>
            </w:r>
          </w:p>
        </w:tc>
        <w:tc>
          <w:tcPr>
            <w:tcW w:w="2280" w:type="dxa"/>
            <w:shd w:val="clear" w:color="auto" w:fill="auto"/>
            <w:vAlign w:val="center"/>
          </w:tcPr>
          <w:p w14:paraId="702BF30F">
            <w:pPr>
              <w:keepNext w:val="0"/>
              <w:keepLines w:val="0"/>
              <w:widowControl/>
              <w:suppressLineNumbers w:val="0"/>
              <w:jc w:val="center"/>
              <w:rPr>
                <w:b/>
                <w:bCs/>
                <w:sz w:val="21"/>
                <w:szCs w:val="21"/>
              </w:rPr>
            </w:pPr>
            <w:r>
              <w:rPr>
                <w:rFonts w:ascii="宋体" w:hAnsi="宋体" w:eastAsia="宋体" w:cs="宋体"/>
                <w:b/>
                <w:bCs/>
                <w:kern w:val="0"/>
                <w:sz w:val="21"/>
                <w:szCs w:val="21"/>
                <w:lang w:val="en-US" w:eastAsia="zh-CN" w:bidi="ar"/>
              </w:rPr>
              <w:t>ChatGLM3-6B</w:t>
            </w:r>
          </w:p>
        </w:tc>
        <w:tc>
          <w:tcPr>
            <w:tcW w:w="2434" w:type="dxa"/>
            <w:shd w:val="clear" w:color="auto" w:fill="auto"/>
            <w:vAlign w:val="center"/>
          </w:tcPr>
          <w:p w14:paraId="58DAF206">
            <w:pPr>
              <w:keepNext w:val="0"/>
              <w:keepLines w:val="0"/>
              <w:widowControl/>
              <w:suppressLineNumbers w:val="0"/>
              <w:jc w:val="center"/>
              <w:rPr>
                <w:b/>
                <w:bCs/>
                <w:sz w:val="21"/>
                <w:szCs w:val="21"/>
              </w:rPr>
            </w:pPr>
            <w:r>
              <w:rPr>
                <w:rFonts w:ascii="宋体" w:hAnsi="宋体" w:eastAsia="宋体" w:cs="宋体"/>
                <w:b/>
                <w:bCs/>
                <w:kern w:val="0"/>
                <w:sz w:val="21"/>
                <w:szCs w:val="21"/>
                <w:lang w:val="en-US" w:eastAsia="zh-CN" w:bidi="ar"/>
              </w:rPr>
              <w:t>Qwen-7B-Chat</w:t>
            </w:r>
          </w:p>
        </w:tc>
        <w:tc>
          <w:tcPr>
            <w:tcW w:w="2473" w:type="dxa"/>
            <w:shd w:val="clear" w:color="auto" w:fill="auto"/>
            <w:vAlign w:val="center"/>
          </w:tcPr>
          <w:p w14:paraId="761069F7">
            <w:pPr>
              <w:keepNext w:val="0"/>
              <w:keepLines w:val="0"/>
              <w:widowControl/>
              <w:suppressLineNumbers w:val="0"/>
              <w:jc w:val="center"/>
              <w:rPr>
                <w:b/>
                <w:bCs/>
                <w:sz w:val="21"/>
                <w:szCs w:val="21"/>
              </w:rPr>
            </w:pPr>
            <w:r>
              <w:rPr>
                <w:rFonts w:ascii="宋体" w:hAnsi="宋体" w:eastAsia="宋体" w:cs="宋体"/>
                <w:b/>
                <w:bCs/>
                <w:kern w:val="0"/>
                <w:sz w:val="21"/>
                <w:szCs w:val="21"/>
                <w:lang w:val="en-US" w:eastAsia="zh-CN" w:bidi="ar"/>
              </w:rPr>
              <w:t>Baichuan2-7B-Base</w:t>
            </w:r>
          </w:p>
        </w:tc>
      </w:tr>
      <w:tr w14:paraId="6EF3B5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65" w:type="dxa"/>
            <w:shd w:val="clear" w:color="auto" w:fill="auto"/>
            <w:vAlign w:val="center"/>
          </w:tcPr>
          <w:p w14:paraId="0430141C">
            <w:pPr>
              <w:keepNext w:val="0"/>
              <w:keepLines w:val="0"/>
              <w:widowControl/>
              <w:suppressLineNumbers w:val="0"/>
              <w:jc w:val="left"/>
              <w:rPr>
                <w:sz w:val="21"/>
                <w:szCs w:val="21"/>
              </w:rPr>
            </w:pPr>
            <w:r>
              <w:rPr>
                <w:rStyle w:val="6"/>
                <w:rFonts w:ascii="宋体" w:hAnsi="宋体" w:eastAsia="宋体" w:cs="宋体"/>
                <w:kern w:val="0"/>
                <w:sz w:val="21"/>
                <w:szCs w:val="21"/>
                <w:lang w:val="en-US" w:eastAsia="zh-CN" w:bidi="ar"/>
              </w:rPr>
              <w:t>中文对话</w:t>
            </w:r>
          </w:p>
        </w:tc>
        <w:tc>
          <w:tcPr>
            <w:tcW w:w="2280" w:type="dxa"/>
            <w:shd w:val="clear" w:color="auto" w:fill="auto"/>
            <w:vAlign w:val="center"/>
          </w:tcPr>
          <w:p w14:paraId="064B3897">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首选（客服、助手场景）</w:t>
            </w:r>
          </w:p>
        </w:tc>
        <w:tc>
          <w:tcPr>
            <w:tcW w:w="2434" w:type="dxa"/>
            <w:shd w:val="clear" w:color="auto" w:fill="auto"/>
            <w:vAlign w:val="center"/>
          </w:tcPr>
          <w:p w14:paraId="04022283">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适用</w:t>
            </w:r>
          </w:p>
        </w:tc>
        <w:tc>
          <w:tcPr>
            <w:tcW w:w="2473" w:type="dxa"/>
            <w:shd w:val="clear" w:color="auto" w:fill="auto"/>
            <w:vAlign w:val="center"/>
          </w:tcPr>
          <w:p w14:paraId="2F9BAD29">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适用</w:t>
            </w:r>
          </w:p>
        </w:tc>
      </w:tr>
      <w:tr w14:paraId="6B48B8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65" w:type="dxa"/>
            <w:shd w:val="clear" w:color="auto" w:fill="auto"/>
            <w:vAlign w:val="center"/>
          </w:tcPr>
          <w:p w14:paraId="250B2745">
            <w:pPr>
              <w:keepNext w:val="0"/>
              <w:keepLines w:val="0"/>
              <w:widowControl/>
              <w:suppressLineNumbers w:val="0"/>
              <w:jc w:val="left"/>
              <w:rPr>
                <w:sz w:val="21"/>
                <w:szCs w:val="21"/>
              </w:rPr>
            </w:pPr>
            <w:r>
              <w:rPr>
                <w:rStyle w:val="6"/>
                <w:rFonts w:ascii="宋体" w:hAnsi="宋体" w:eastAsia="宋体" w:cs="宋体"/>
                <w:kern w:val="0"/>
                <w:sz w:val="21"/>
                <w:szCs w:val="21"/>
                <w:lang w:val="en-US" w:eastAsia="zh-CN" w:bidi="ar"/>
              </w:rPr>
              <w:t>多语言任务</w:t>
            </w:r>
          </w:p>
        </w:tc>
        <w:tc>
          <w:tcPr>
            <w:tcW w:w="2280" w:type="dxa"/>
            <w:shd w:val="clear" w:color="auto" w:fill="auto"/>
            <w:vAlign w:val="center"/>
          </w:tcPr>
          <w:p w14:paraId="0E4A6CC5">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一般</w:t>
            </w:r>
          </w:p>
        </w:tc>
        <w:tc>
          <w:tcPr>
            <w:tcW w:w="2434" w:type="dxa"/>
            <w:shd w:val="clear" w:color="auto" w:fill="auto"/>
            <w:vAlign w:val="center"/>
          </w:tcPr>
          <w:p w14:paraId="16E9B6BF">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首选（中英混合任务）</w:t>
            </w:r>
          </w:p>
        </w:tc>
        <w:tc>
          <w:tcPr>
            <w:tcW w:w="2473" w:type="dxa"/>
            <w:shd w:val="clear" w:color="auto" w:fill="auto"/>
            <w:vAlign w:val="center"/>
          </w:tcPr>
          <w:p w14:paraId="5D3E9A09">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适用</w:t>
            </w:r>
          </w:p>
        </w:tc>
      </w:tr>
      <w:tr w14:paraId="23F5FF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65" w:type="dxa"/>
            <w:shd w:val="clear" w:color="auto" w:fill="auto"/>
            <w:vAlign w:val="center"/>
          </w:tcPr>
          <w:p w14:paraId="3A178627">
            <w:pPr>
              <w:keepNext w:val="0"/>
              <w:keepLines w:val="0"/>
              <w:widowControl/>
              <w:suppressLineNumbers w:val="0"/>
              <w:jc w:val="left"/>
              <w:rPr>
                <w:sz w:val="21"/>
                <w:szCs w:val="21"/>
              </w:rPr>
            </w:pPr>
            <w:r>
              <w:rPr>
                <w:rStyle w:val="6"/>
                <w:rFonts w:ascii="宋体" w:hAnsi="宋体" w:eastAsia="宋体" w:cs="宋体"/>
                <w:kern w:val="0"/>
                <w:sz w:val="21"/>
                <w:szCs w:val="21"/>
                <w:lang w:val="en-US" w:eastAsia="zh-CN" w:bidi="ar"/>
              </w:rPr>
              <w:t>长文本生成</w:t>
            </w:r>
          </w:p>
        </w:tc>
        <w:tc>
          <w:tcPr>
            <w:tcW w:w="2280" w:type="dxa"/>
            <w:shd w:val="clear" w:color="auto" w:fill="auto"/>
            <w:vAlign w:val="center"/>
          </w:tcPr>
          <w:p w14:paraId="35D7E772">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中等（如摘要、故事生成）</w:t>
            </w:r>
          </w:p>
        </w:tc>
        <w:tc>
          <w:tcPr>
            <w:tcW w:w="2434" w:type="dxa"/>
            <w:shd w:val="clear" w:color="auto" w:fill="auto"/>
            <w:vAlign w:val="center"/>
          </w:tcPr>
          <w:p w14:paraId="337A24E6">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极佳（论文、代码生成）</w:t>
            </w:r>
          </w:p>
        </w:tc>
        <w:tc>
          <w:tcPr>
            <w:tcW w:w="2473" w:type="dxa"/>
            <w:shd w:val="clear" w:color="auto" w:fill="auto"/>
            <w:vAlign w:val="center"/>
          </w:tcPr>
          <w:p w14:paraId="43676FAE">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优秀（文档生成）</w:t>
            </w:r>
          </w:p>
        </w:tc>
      </w:tr>
      <w:tr w14:paraId="6D7788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65" w:type="dxa"/>
            <w:shd w:val="clear" w:color="auto" w:fill="auto"/>
            <w:vAlign w:val="center"/>
          </w:tcPr>
          <w:p w14:paraId="14DFD9EA">
            <w:pPr>
              <w:keepNext w:val="0"/>
              <w:keepLines w:val="0"/>
              <w:widowControl/>
              <w:suppressLineNumbers w:val="0"/>
              <w:jc w:val="left"/>
              <w:rPr>
                <w:sz w:val="21"/>
                <w:szCs w:val="21"/>
              </w:rPr>
            </w:pPr>
            <w:r>
              <w:rPr>
                <w:rStyle w:val="6"/>
                <w:rFonts w:ascii="宋体" w:hAnsi="宋体" w:eastAsia="宋体" w:cs="宋体"/>
                <w:kern w:val="0"/>
                <w:sz w:val="21"/>
                <w:szCs w:val="21"/>
                <w:lang w:val="en-US" w:eastAsia="zh-CN" w:bidi="ar"/>
              </w:rPr>
              <w:t>开源生态</w:t>
            </w:r>
          </w:p>
        </w:tc>
        <w:tc>
          <w:tcPr>
            <w:tcW w:w="2280" w:type="dxa"/>
            <w:shd w:val="clear" w:color="auto" w:fill="auto"/>
            <w:vAlign w:val="center"/>
          </w:tcPr>
          <w:p w14:paraId="16FCC31A">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丰富（</w:t>
            </w:r>
            <w:r>
              <w:rPr>
                <w:rFonts w:hint="default" w:ascii="Calibri" w:hAnsi="Calibri" w:eastAsia="宋体" w:cs="Calibri"/>
                <w:kern w:val="0"/>
                <w:sz w:val="21"/>
                <w:szCs w:val="21"/>
                <w:lang w:val="en-US" w:eastAsia="zh-CN" w:bidi="ar"/>
              </w:rPr>
              <w:t>HuggingFace</w:t>
            </w:r>
            <w:r>
              <w:rPr>
                <w:rFonts w:ascii="宋体" w:hAnsi="宋体" w:eastAsia="宋体" w:cs="宋体"/>
                <w:kern w:val="0"/>
                <w:sz w:val="21"/>
                <w:szCs w:val="21"/>
                <w:lang w:val="en-US" w:eastAsia="zh-CN" w:bidi="ar"/>
              </w:rPr>
              <w:t>适配）</w:t>
            </w:r>
          </w:p>
        </w:tc>
        <w:tc>
          <w:tcPr>
            <w:tcW w:w="2434" w:type="dxa"/>
            <w:shd w:val="clear" w:color="auto" w:fill="auto"/>
            <w:vAlign w:val="center"/>
          </w:tcPr>
          <w:p w14:paraId="5F9112ED">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较强（阿里云工具链支持）</w:t>
            </w:r>
          </w:p>
        </w:tc>
        <w:tc>
          <w:tcPr>
            <w:tcW w:w="2473" w:type="dxa"/>
            <w:shd w:val="clear" w:color="auto" w:fill="auto"/>
            <w:vAlign w:val="center"/>
          </w:tcPr>
          <w:p w14:paraId="256A6787">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快速扩展（百川社区活跃）</w:t>
            </w:r>
          </w:p>
        </w:tc>
      </w:tr>
    </w:tbl>
    <w:p w14:paraId="0226AEAE">
      <w:pPr>
        <w:keepNext w:val="0"/>
        <w:keepLines w:val="0"/>
        <w:widowControl/>
        <w:suppressLineNumbers w:val="0"/>
        <w:jc w:val="left"/>
        <w:rPr>
          <w:rFonts w:hint="eastAsia" w:ascii="宋体" w:hAnsi="宋体" w:eastAsia="宋体" w:cs="宋体"/>
          <w:b/>
          <w:bCs/>
          <w:color w:val="auto"/>
          <w:kern w:val="0"/>
          <w:sz w:val="31"/>
          <w:szCs w:val="31"/>
          <w:lang w:val="en-US" w:eastAsia="zh-CN" w:bidi="ar"/>
        </w:rPr>
      </w:pPr>
    </w:p>
    <w:p w14:paraId="10CE53A0">
      <w:pPr>
        <w:keepNext w:val="0"/>
        <w:keepLines w:val="0"/>
        <w:widowControl/>
        <w:suppressLineNumbers w:val="0"/>
        <w:jc w:val="left"/>
        <w:rPr>
          <w:rFonts w:hint="eastAsia" w:ascii="宋体" w:hAnsi="宋体" w:eastAsia="宋体" w:cs="宋体"/>
          <w:b/>
          <w:bCs/>
          <w:color w:val="auto"/>
          <w:kern w:val="0"/>
          <w:sz w:val="31"/>
          <w:szCs w:val="31"/>
          <w:lang w:val="en-US" w:eastAsia="zh-CN" w:bidi="ar"/>
        </w:rPr>
      </w:pPr>
      <w:r>
        <w:rPr>
          <w:rFonts w:hint="eastAsia" w:ascii="宋体" w:hAnsi="宋体" w:eastAsia="宋体" w:cs="宋体"/>
          <w:b/>
          <w:bCs/>
          <w:color w:val="auto"/>
          <w:kern w:val="0"/>
          <w:sz w:val="31"/>
          <w:szCs w:val="31"/>
          <w:lang w:val="en-US" w:eastAsia="zh-CN" w:bidi="ar"/>
        </w:rPr>
        <w:t>3.5 训练数据和优化：</w:t>
      </w:r>
    </w:p>
    <w:tbl>
      <w:tblPr>
        <w:tblStyle w:val="4"/>
        <w:tblW w:w="9117"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09"/>
        <w:gridCol w:w="3369"/>
        <w:gridCol w:w="3739"/>
      </w:tblGrid>
      <w:tr w14:paraId="3C9D04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1964" w:type="dxa"/>
            <w:shd w:val="clear" w:color="auto" w:fill="auto"/>
            <w:vAlign w:val="center"/>
          </w:tcPr>
          <w:p w14:paraId="5A8244A5">
            <w:pPr>
              <w:keepNext w:val="0"/>
              <w:keepLines w:val="0"/>
              <w:widowControl/>
              <w:suppressLineNumbers w:val="0"/>
              <w:jc w:val="center"/>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模型</w:t>
            </w:r>
          </w:p>
        </w:tc>
        <w:tc>
          <w:tcPr>
            <w:tcW w:w="3339" w:type="dxa"/>
            <w:shd w:val="clear" w:color="auto" w:fill="auto"/>
            <w:vAlign w:val="center"/>
          </w:tcPr>
          <w:p w14:paraId="0963917D">
            <w:pPr>
              <w:keepNext w:val="0"/>
              <w:keepLines w:val="0"/>
              <w:widowControl/>
              <w:suppressLineNumbers w:val="0"/>
              <w:jc w:val="center"/>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训练数据</w:t>
            </w:r>
          </w:p>
        </w:tc>
        <w:tc>
          <w:tcPr>
            <w:tcW w:w="3694" w:type="dxa"/>
            <w:shd w:val="clear" w:color="auto" w:fill="auto"/>
            <w:vAlign w:val="center"/>
          </w:tcPr>
          <w:p w14:paraId="4E4DA220">
            <w:pPr>
              <w:keepNext w:val="0"/>
              <w:keepLines w:val="0"/>
              <w:widowControl/>
              <w:suppressLineNumbers w:val="0"/>
              <w:jc w:val="center"/>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优化策略</w:t>
            </w:r>
          </w:p>
        </w:tc>
      </w:tr>
      <w:tr w14:paraId="532F2C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964" w:type="dxa"/>
            <w:shd w:val="clear" w:color="auto" w:fill="auto"/>
            <w:vAlign w:val="center"/>
          </w:tcPr>
          <w:p w14:paraId="64B6F3AE">
            <w:pPr>
              <w:keepNext w:val="0"/>
              <w:keepLines w:val="0"/>
              <w:widowControl/>
              <w:suppressLineNumbers w:val="0"/>
              <w:jc w:val="left"/>
              <w:rPr>
                <w:rFonts w:hint="eastAsia" w:ascii="宋体" w:hAnsi="宋体" w:eastAsia="宋体" w:cs="宋体"/>
                <w:sz w:val="21"/>
                <w:szCs w:val="21"/>
              </w:rPr>
            </w:pPr>
            <w:r>
              <w:rPr>
                <w:rStyle w:val="6"/>
                <w:rFonts w:hint="eastAsia" w:ascii="宋体" w:hAnsi="宋体" w:eastAsia="宋体" w:cs="宋体"/>
                <w:kern w:val="0"/>
                <w:sz w:val="21"/>
                <w:szCs w:val="21"/>
                <w:lang w:val="en-US" w:eastAsia="zh-CN" w:bidi="ar"/>
              </w:rPr>
              <w:t>ChatGLM3-6B</w:t>
            </w:r>
          </w:p>
        </w:tc>
        <w:tc>
          <w:tcPr>
            <w:tcW w:w="3339" w:type="dxa"/>
            <w:shd w:val="clear" w:color="auto" w:fill="auto"/>
            <w:vAlign w:val="center"/>
          </w:tcPr>
          <w:p w14:paraId="047BBBAF">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kern w:val="0"/>
                <w:sz w:val="21"/>
                <w:szCs w:val="21"/>
                <w:lang w:val="en-US" w:eastAsia="zh-CN" w:bidi="ar"/>
              </w:rPr>
              <w:t>侧重中文（含1T+中英</w:t>
            </w:r>
            <w:r>
              <w:rPr>
                <w:rFonts w:hint="default" w:ascii="Calibri" w:hAnsi="Calibri" w:eastAsia="宋体" w:cs="Calibri"/>
                <w:kern w:val="0"/>
                <w:sz w:val="21"/>
                <w:szCs w:val="21"/>
                <w:lang w:val="en-US" w:eastAsia="zh-CN" w:bidi="ar"/>
              </w:rPr>
              <w:t>token</w:t>
            </w:r>
            <w:r>
              <w:rPr>
                <w:rFonts w:hint="eastAsia" w:ascii="宋体" w:hAnsi="宋体" w:eastAsia="宋体" w:cs="宋体"/>
                <w:kern w:val="0"/>
                <w:sz w:val="21"/>
                <w:szCs w:val="21"/>
                <w:lang w:val="en-US" w:eastAsia="zh-CN" w:bidi="ar"/>
              </w:rPr>
              <w:t>），对话数据增强</w:t>
            </w:r>
          </w:p>
        </w:tc>
        <w:tc>
          <w:tcPr>
            <w:tcW w:w="3694" w:type="dxa"/>
            <w:shd w:val="clear" w:color="auto" w:fill="auto"/>
            <w:vAlign w:val="center"/>
          </w:tcPr>
          <w:p w14:paraId="3978B416">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kern w:val="0"/>
                <w:sz w:val="21"/>
                <w:szCs w:val="21"/>
                <w:lang w:val="en-US" w:eastAsia="zh-CN" w:bidi="ar"/>
              </w:rPr>
              <w:t>混合目标预训练（</w:t>
            </w:r>
            <w:r>
              <w:rPr>
                <w:rFonts w:hint="default" w:ascii="Calibri" w:hAnsi="Calibri" w:eastAsia="宋体" w:cs="Calibri"/>
                <w:kern w:val="0"/>
                <w:sz w:val="21"/>
                <w:szCs w:val="21"/>
                <w:lang w:val="en-US" w:eastAsia="zh-CN" w:bidi="ar"/>
              </w:rPr>
              <w:t>MLM</w:t>
            </w:r>
            <w:r>
              <w:rPr>
                <w:rFonts w:hint="eastAsia" w:ascii="宋体" w:hAnsi="宋体" w:eastAsia="宋体" w:cs="宋体"/>
                <w:kern w:val="0"/>
                <w:sz w:val="21"/>
                <w:szCs w:val="21"/>
                <w:lang w:val="en-US" w:eastAsia="zh-CN" w:bidi="ar"/>
              </w:rPr>
              <w:t>+生成任务），</w:t>
            </w:r>
            <w:r>
              <w:rPr>
                <w:rFonts w:hint="default" w:ascii="Calibri" w:hAnsi="Calibri" w:eastAsia="宋体" w:cs="Calibri"/>
                <w:kern w:val="0"/>
                <w:sz w:val="21"/>
                <w:szCs w:val="21"/>
                <w:lang w:val="en-US" w:eastAsia="zh-CN" w:bidi="ar"/>
              </w:rPr>
              <w:t>RLHF</w:t>
            </w:r>
            <w:r>
              <w:rPr>
                <w:rFonts w:hint="eastAsia" w:ascii="宋体" w:hAnsi="宋体" w:eastAsia="宋体" w:cs="宋体"/>
                <w:kern w:val="0"/>
                <w:sz w:val="21"/>
                <w:szCs w:val="21"/>
                <w:lang w:val="en-US" w:eastAsia="zh-CN" w:bidi="ar"/>
              </w:rPr>
              <w:t>微调</w:t>
            </w:r>
          </w:p>
        </w:tc>
      </w:tr>
      <w:tr w14:paraId="77A35B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964" w:type="dxa"/>
            <w:shd w:val="clear" w:color="auto" w:fill="auto"/>
            <w:vAlign w:val="center"/>
          </w:tcPr>
          <w:p w14:paraId="72B41C71">
            <w:pPr>
              <w:keepNext w:val="0"/>
              <w:keepLines w:val="0"/>
              <w:widowControl/>
              <w:suppressLineNumbers w:val="0"/>
              <w:jc w:val="left"/>
              <w:rPr>
                <w:rFonts w:hint="eastAsia" w:ascii="宋体" w:hAnsi="宋体" w:eastAsia="宋体" w:cs="宋体"/>
                <w:sz w:val="21"/>
                <w:szCs w:val="21"/>
              </w:rPr>
            </w:pPr>
            <w:r>
              <w:rPr>
                <w:rStyle w:val="6"/>
                <w:rFonts w:hint="eastAsia" w:ascii="宋体" w:hAnsi="宋体" w:eastAsia="宋体" w:cs="宋体"/>
                <w:kern w:val="0"/>
                <w:sz w:val="21"/>
                <w:szCs w:val="21"/>
                <w:lang w:val="en-US" w:eastAsia="zh-CN" w:bidi="ar"/>
              </w:rPr>
              <w:t>Qwen-7B-Chat</w:t>
            </w:r>
          </w:p>
        </w:tc>
        <w:tc>
          <w:tcPr>
            <w:tcW w:w="3339" w:type="dxa"/>
            <w:shd w:val="clear" w:color="auto" w:fill="auto"/>
            <w:vAlign w:val="center"/>
          </w:tcPr>
          <w:p w14:paraId="341EF645">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kern w:val="0"/>
                <w:sz w:val="21"/>
                <w:szCs w:val="21"/>
                <w:lang w:val="en-US" w:eastAsia="zh-CN" w:bidi="ar"/>
              </w:rPr>
              <w:t xml:space="preserve">中英均衡（3T+ </w:t>
            </w:r>
            <w:r>
              <w:rPr>
                <w:rFonts w:hint="default" w:ascii="Calibri" w:hAnsi="Calibri" w:eastAsia="宋体" w:cs="Calibri"/>
                <w:kern w:val="0"/>
                <w:sz w:val="21"/>
                <w:szCs w:val="21"/>
                <w:lang w:val="en-US" w:eastAsia="zh-CN" w:bidi="ar"/>
              </w:rPr>
              <w:t>token</w:t>
            </w:r>
            <w:r>
              <w:rPr>
                <w:rFonts w:hint="eastAsia" w:ascii="宋体" w:hAnsi="宋体" w:eastAsia="宋体" w:cs="宋体"/>
                <w:kern w:val="0"/>
                <w:sz w:val="21"/>
                <w:szCs w:val="21"/>
                <w:lang w:val="en-US" w:eastAsia="zh-CN" w:bidi="ar"/>
              </w:rPr>
              <w:t>），含代码、学术文本</w:t>
            </w:r>
          </w:p>
        </w:tc>
        <w:tc>
          <w:tcPr>
            <w:tcW w:w="3694" w:type="dxa"/>
            <w:shd w:val="clear" w:color="auto" w:fill="auto"/>
            <w:vAlign w:val="center"/>
          </w:tcPr>
          <w:p w14:paraId="24BE850F">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kern w:val="0"/>
                <w:sz w:val="21"/>
                <w:szCs w:val="21"/>
                <w:lang w:val="en-US" w:eastAsia="zh-CN" w:bidi="ar"/>
              </w:rPr>
              <w:t>动态</w:t>
            </w:r>
            <w:r>
              <w:rPr>
                <w:rFonts w:hint="default" w:ascii="Calibri" w:hAnsi="Calibri" w:eastAsia="宋体" w:cs="Calibri"/>
                <w:kern w:val="0"/>
                <w:sz w:val="21"/>
                <w:szCs w:val="21"/>
                <w:lang w:val="en-US" w:eastAsia="zh-CN" w:bidi="ar"/>
              </w:rPr>
              <w:t>NTK</w:t>
            </w:r>
            <w:r>
              <w:rPr>
                <w:rFonts w:hint="eastAsia" w:ascii="宋体" w:hAnsi="宋体" w:eastAsia="宋体" w:cs="宋体"/>
                <w:kern w:val="0"/>
                <w:sz w:val="21"/>
                <w:szCs w:val="21"/>
                <w:lang w:val="en-US" w:eastAsia="zh-CN" w:bidi="ar"/>
              </w:rPr>
              <w:t>扩展、</w:t>
            </w:r>
            <w:r>
              <w:rPr>
                <w:rFonts w:hint="default" w:ascii="Calibri" w:hAnsi="Calibri" w:eastAsia="宋体" w:cs="Calibri"/>
                <w:kern w:val="0"/>
                <w:sz w:val="21"/>
                <w:szCs w:val="21"/>
                <w:lang w:val="en-US" w:eastAsia="zh-CN" w:bidi="ar"/>
              </w:rPr>
              <w:t>SwiGLU</w:t>
            </w:r>
            <w:r>
              <w:rPr>
                <w:rFonts w:hint="eastAsia" w:ascii="宋体" w:hAnsi="宋体" w:eastAsia="宋体" w:cs="宋体"/>
                <w:kern w:val="0"/>
                <w:sz w:val="21"/>
                <w:szCs w:val="21"/>
                <w:lang w:val="en-US" w:eastAsia="zh-CN" w:bidi="ar"/>
              </w:rPr>
              <w:t>激活，指令微调覆盖多任务</w:t>
            </w:r>
          </w:p>
        </w:tc>
      </w:tr>
      <w:tr w14:paraId="043811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964" w:type="dxa"/>
            <w:shd w:val="clear" w:color="auto" w:fill="auto"/>
            <w:vAlign w:val="center"/>
          </w:tcPr>
          <w:p w14:paraId="4D31FCB7">
            <w:pPr>
              <w:keepNext w:val="0"/>
              <w:keepLines w:val="0"/>
              <w:widowControl/>
              <w:suppressLineNumbers w:val="0"/>
              <w:jc w:val="left"/>
              <w:rPr>
                <w:rFonts w:hint="eastAsia" w:ascii="宋体" w:hAnsi="宋体" w:eastAsia="宋体" w:cs="宋体"/>
                <w:sz w:val="21"/>
                <w:szCs w:val="21"/>
              </w:rPr>
            </w:pPr>
            <w:r>
              <w:rPr>
                <w:rStyle w:val="6"/>
                <w:rFonts w:hint="eastAsia" w:ascii="宋体" w:hAnsi="宋体" w:eastAsia="宋体" w:cs="宋体"/>
                <w:kern w:val="0"/>
                <w:sz w:val="21"/>
                <w:szCs w:val="21"/>
                <w:lang w:val="en-US" w:eastAsia="zh-CN" w:bidi="ar"/>
              </w:rPr>
              <w:t>Baichuan2-7B-Base</w:t>
            </w:r>
          </w:p>
        </w:tc>
        <w:tc>
          <w:tcPr>
            <w:tcW w:w="3339" w:type="dxa"/>
            <w:shd w:val="clear" w:color="auto" w:fill="auto"/>
            <w:vAlign w:val="center"/>
          </w:tcPr>
          <w:p w14:paraId="3E9D490A">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kern w:val="0"/>
                <w:sz w:val="21"/>
                <w:szCs w:val="21"/>
                <w:lang w:val="en-US" w:eastAsia="zh-CN" w:bidi="ar"/>
              </w:rPr>
              <w:t xml:space="preserve">中英均衡（2.6T </w:t>
            </w:r>
            <w:r>
              <w:rPr>
                <w:rFonts w:hint="default" w:ascii="Calibri" w:hAnsi="Calibri" w:eastAsia="宋体" w:cs="Calibri"/>
                <w:kern w:val="0"/>
                <w:sz w:val="21"/>
                <w:szCs w:val="21"/>
                <w:lang w:val="en-US" w:eastAsia="zh-CN" w:bidi="ar"/>
              </w:rPr>
              <w:t>token</w:t>
            </w:r>
            <w:r>
              <w:rPr>
                <w:rFonts w:hint="eastAsia" w:ascii="宋体" w:hAnsi="宋体" w:eastAsia="宋体" w:cs="宋体"/>
                <w:kern w:val="0"/>
                <w:sz w:val="21"/>
                <w:szCs w:val="21"/>
                <w:lang w:val="en-US" w:eastAsia="zh-CN" w:bidi="ar"/>
              </w:rPr>
              <w:t>），清洗严格</w:t>
            </w:r>
          </w:p>
        </w:tc>
        <w:tc>
          <w:tcPr>
            <w:tcW w:w="3694" w:type="dxa"/>
            <w:shd w:val="clear" w:color="auto" w:fill="auto"/>
            <w:vAlign w:val="center"/>
          </w:tcPr>
          <w:p w14:paraId="23FCB81F">
            <w:pPr>
              <w:keepNext w:val="0"/>
              <w:keepLines w:val="0"/>
              <w:widowControl/>
              <w:suppressLineNumbers w:val="0"/>
              <w:jc w:val="left"/>
              <w:rPr>
                <w:rFonts w:hint="eastAsia" w:ascii="宋体" w:hAnsi="宋体" w:eastAsia="宋体" w:cs="宋体"/>
                <w:sz w:val="21"/>
                <w:szCs w:val="21"/>
              </w:rPr>
            </w:pPr>
            <w:r>
              <w:rPr>
                <w:rFonts w:hint="default" w:ascii="Calibri" w:hAnsi="Calibri" w:eastAsia="宋体" w:cs="Calibri"/>
                <w:kern w:val="0"/>
                <w:sz w:val="21"/>
                <w:szCs w:val="21"/>
                <w:lang w:val="en-US" w:eastAsia="zh-CN" w:bidi="ar"/>
              </w:rPr>
              <w:t>ALiBi</w:t>
            </w:r>
            <w:r>
              <w:rPr>
                <w:rFonts w:hint="eastAsia" w:ascii="宋体" w:hAnsi="宋体" w:eastAsia="宋体" w:cs="宋体"/>
                <w:kern w:val="0"/>
                <w:sz w:val="21"/>
                <w:szCs w:val="21"/>
                <w:lang w:val="en-US" w:eastAsia="zh-CN" w:bidi="ar"/>
              </w:rPr>
              <w:t xml:space="preserve">位置编码 + </w:t>
            </w:r>
            <w:r>
              <w:rPr>
                <w:rFonts w:hint="default" w:ascii="Calibri" w:hAnsi="Calibri" w:eastAsia="宋体" w:cs="Calibri"/>
                <w:kern w:val="0"/>
                <w:sz w:val="21"/>
                <w:szCs w:val="21"/>
                <w:lang w:val="en-US" w:eastAsia="zh-CN" w:bidi="ar"/>
              </w:rPr>
              <w:t>RMSNorm</w:t>
            </w:r>
            <w:r>
              <w:rPr>
                <w:rFonts w:hint="eastAsia" w:ascii="宋体" w:hAnsi="宋体" w:eastAsia="宋体" w:cs="宋体"/>
                <w:kern w:val="0"/>
                <w:sz w:val="21"/>
                <w:szCs w:val="21"/>
                <w:lang w:val="en-US" w:eastAsia="zh-CN" w:bidi="ar"/>
              </w:rPr>
              <w:t>，高效分布式训练</w:t>
            </w:r>
          </w:p>
        </w:tc>
      </w:tr>
    </w:tbl>
    <w:p w14:paraId="2E32E28F">
      <w:pPr>
        <w:keepNext w:val="0"/>
        <w:keepLines w:val="0"/>
        <w:widowControl/>
        <w:suppressLineNumbers w:val="0"/>
        <w:jc w:val="left"/>
        <w:rPr>
          <w:rFonts w:hint="eastAsia" w:ascii="宋体" w:hAnsi="宋体" w:eastAsia="宋体" w:cs="宋体"/>
          <w:b/>
          <w:bCs/>
          <w:color w:val="auto"/>
          <w:kern w:val="0"/>
          <w:sz w:val="31"/>
          <w:szCs w:val="31"/>
          <w:lang w:val="en-US" w:eastAsia="zh-CN" w:bidi="ar"/>
        </w:rPr>
      </w:pPr>
    </w:p>
    <w:p w14:paraId="0576E5D0">
      <w:pPr>
        <w:keepNext w:val="0"/>
        <w:keepLines w:val="0"/>
        <w:widowControl/>
        <w:suppressLineNumbers w:val="0"/>
        <w:jc w:val="left"/>
        <w:rPr>
          <w:rFonts w:hint="eastAsia" w:ascii="宋体" w:hAnsi="宋体" w:eastAsia="宋体" w:cs="宋体"/>
          <w:b/>
          <w:bCs/>
          <w:color w:val="auto"/>
          <w:kern w:val="0"/>
          <w:sz w:val="31"/>
          <w:szCs w:val="31"/>
          <w:lang w:val="en-US" w:eastAsia="zh-CN" w:bidi="ar"/>
        </w:rPr>
      </w:pPr>
      <w:r>
        <w:rPr>
          <w:rFonts w:hint="eastAsia" w:ascii="宋体" w:hAnsi="宋体" w:eastAsia="宋体" w:cs="宋体"/>
          <w:b/>
          <w:bCs/>
          <w:color w:val="auto"/>
          <w:kern w:val="0"/>
          <w:sz w:val="31"/>
          <w:szCs w:val="31"/>
          <w:lang w:val="en-US" w:eastAsia="zh-CN" w:bidi="ar"/>
        </w:rPr>
        <w:t>3.6 总结：</w:t>
      </w:r>
    </w:p>
    <w:p w14:paraId="271D4028">
      <w:pPr>
        <w:pStyle w:val="3"/>
        <w:keepNext w:val="0"/>
        <w:keepLines w:val="0"/>
        <w:pageBreakBefore w:val="0"/>
        <w:widowControl/>
        <w:suppressLineNumbers w:val="0"/>
        <w:kinsoku/>
        <w:wordWrap/>
        <w:overflowPunct/>
        <w:topLinePunct w:val="0"/>
        <w:autoSpaceDE/>
        <w:autoSpaceDN/>
        <w:bidi w:val="0"/>
        <w:adjustRightInd/>
        <w:snapToGrid w:val="0"/>
        <w:spacing w:line="300" w:lineRule="auto"/>
        <w:ind w:firstLine="420" w:firstLineChars="0"/>
        <w:textAlignment w:val="auto"/>
        <w:rPr>
          <w:rFonts w:hint="eastAsia" w:ascii="宋体" w:hAnsi="宋体" w:eastAsia="宋体" w:cs="宋体"/>
          <w:color w:val="333333"/>
          <w:kern w:val="0"/>
          <w:sz w:val="21"/>
          <w:szCs w:val="21"/>
          <w:lang w:val="en-US" w:eastAsia="zh-CN" w:bidi="ar"/>
        </w:rPr>
      </w:pPr>
      <w:r>
        <w:rPr>
          <w:rFonts w:hint="eastAsia" w:ascii="宋体" w:hAnsi="宋体" w:eastAsia="宋体" w:cs="宋体"/>
          <w:color w:val="333333"/>
          <w:kern w:val="0"/>
          <w:sz w:val="21"/>
          <w:szCs w:val="21"/>
          <w:lang w:val="en-US" w:eastAsia="zh-CN" w:bidi="ar"/>
        </w:rPr>
        <w:t>在对比</w:t>
      </w:r>
      <w:r>
        <w:rPr>
          <w:rFonts w:hint="default" w:ascii="Calibri" w:hAnsi="Calibri" w:eastAsia="宋体" w:cs="Calibri"/>
          <w:color w:val="333333"/>
          <w:kern w:val="0"/>
          <w:sz w:val="21"/>
          <w:szCs w:val="21"/>
          <w:lang w:val="en-US" w:eastAsia="zh-CN" w:bidi="ar"/>
        </w:rPr>
        <w:t>ChatGLM3-6B</w:t>
      </w:r>
      <w:r>
        <w:rPr>
          <w:rFonts w:hint="eastAsia" w:ascii="宋体" w:hAnsi="宋体" w:eastAsia="宋体" w:cs="宋体"/>
          <w:color w:val="333333"/>
          <w:kern w:val="0"/>
          <w:sz w:val="21"/>
          <w:szCs w:val="21"/>
          <w:lang w:val="en-US" w:eastAsia="zh-CN" w:bidi="ar"/>
        </w:rPr>
        <w:t>，</w:t>
      </w:r>
      <w:r>
        <w:rPr>
          <w:rStyle w:val="6"/>
          <w:rFonts w:hint="default" w:ascii="Calibri" w:hAnsi="Calibri" w:eastAsia="宋体" w:cs="Calibri"/>
          <w:b w:val="0"/>
          <w:bCs/>
          <w:sz w:val="21"/>
          <w:szCs w:val="21"/>
        </w:rPr>
        <w:t>Qwen-7B-Chat</w:t>
      </w:r>
      <w:r>
        <w:rPr>
          <w:rFonts w:hint="eastAsia" w:ascii="宋体" w:hAnsi="宋体" w:eastAsia="宋体" w:cs="宋体"/>
          <w:color w:val="333333"/>
          <w:kern w:val="0"/>
          <w:sz w:val="21"/>
          <w:szCs w:val="21"/>
          <w:lang w:val="en-US" w:eastAsia="zh-CN" w:bidi="ar"/>
        </w:rPr>
        <w:t>和</w:t>
      </w:r>
      <w:r>
        <w:rPr>
          <w:rFonts w:hint="default" w:ascii="Calibri" w:hAnsi="Calibri" w:eastAsia="宋体" w:cs="Calibri"/>
          <w:sz w:val="21"/>
          <w:szCs w:val="21"/>
        </w:rPr>
        <w:t>Baichuan2-7B-Base</w:t>
      </w:r>
      <w:r>
        <w:rPr>
          <w:rFonts w:hint="eastAsia" w:ascii="宋体" w:hAnsi="宋体" w:eastAsia="宋体" w:cs="宋体"/>
          <w:color w:val="333333"/>
          <w:kern w:val="0"/>
          <w:sz w:val="21"/>
          <w:szCs w:val="21"/>
          <w:lang w:val="en-US" w:eastAsia="zh-CN" w:bidi="ar"/>
        </w:rPr>
        <w:t>这三个大模型时，可以看到它们各自的特点和优势在不同方面表现得非常明显。</w:t>
      </w:r>
    </w:p>
    <w:p w14:paraId="30A88C8B">
      <w:pPr>
        <w:pStyle w:val="3"/>
        <w:keepNext w:val="0"/>
        <w:keepLines w:val="0"/>
        <w:pageBreakBefore w:val="0"/>
        <w:widowControl/>
        <w:suppressLineNumbers w:val="0"/>
        <w:kinsoku/>
        <w:wordWrap/>
        <w:overflowPunct/>
        <w:topLinePunct w:val="0"/>
        <w:autoSpaceDE/>
        <w:autoSpaceDN/>
        <w:bidi w:val="0"/>
        <w:adjustRightInd/>
        <w:snapToGrid w:val="0"/>
        <w:spacing w:line="300" w:lineRule="auto"/>
        <w:ind w:firstLine="420" w:firstLineChars="0"/>
        <w:textAlignment w:val="auto"/>
        <w:rPr>
          <w:rFonts w:hint="default" w:ascii="宋体" w:hAnsi="宋体" w:eastAsia="宋体" w:cs="宋体"/>
          <w:b w:val="0"/>
          <w:bCs w:val="0"/>
          <w:sz w:val="21"/>
          <w:szCs w:val="21"/>
          <w:lang w:val="en-US"/>
        </w:rPr>
      </w:pPr>
      <w:r>
        <w:rPr>
          <w:rFonts w:hint="default" w:ascii="Calibri" w:hAnsi="Calibri" w:eastAsia="宋体" w:cs="Calibri"/>
          <w:color w:val="333333"/>
          <w:kern w:val="0"/>
          <w:sz w:val="21"/>
          <w:szCs w:val="21"/>
          <w:lang w:val="en-US" w:eastAsia="zh-CN" w:bidi="ar"/>
        </w:rPr>
        <w:t>ChatGLM3-6B</w:t>
      </w:r>
      <w:r>
        <w:rPr>
          <w:rFonts w:hint="eastAsia" w:ascii="宋体" w:hAnsi="宋体" w:eastAsia="宋体" w:cs="宋体"/>
          <w:color w:val="333333"/>
          <w:kern w:val="0"/>
          <w:sz w:val="21"/>
          <w:szCs w:val="21"/>
          <w:lang w:val="en-US" w:eastAsia="zh-CN" w:bidi="ar"/>
        </w:rPr>
        <w:t>采用</w:t>
      </w:r>
      <w:r>
        <w:rPr>
          <w:rFonts w:hint="default" w:ascii="Calibri" w:hAnsi="Calibri" w:eastAsia="宋体" w:cs="Calibri"/>
          <w:color w:val="333333"/>
          <w:kern w:val="0"/>
          <w:sz w:val="21"/>
          <w:szCs w:val="21"/>
          <w:lang w:val="en-US" w:eastAsia="zh-CN" w:bidi="ar"/>
        </w:rPr>
        <w:t>GLM</w:t>
      </w:r>
      <w:r>
        <w:rPr>
          <w:rFonts w:hint="eastAsia" w:ascii="宋体" w:hAnsi="宋体" w:eastAsia="宋体" w:cs="宋体"/>
          <w:color w:val="333333"/>
          <w:kern w:val="0"/>
          <w:sz w:val="21"/>
          <w:szCs w:val="21"/>
          <w:lang w:val="en-US" w:eastAsia="zh-CN" w:bidi="ar"/>
        </w:rPr>
        <w:t>架构，通过联合训练生成和判别任务，特别适合多语言处理，拥有6亿参数，能够在中英文混合对话中表现出色，同时在计算和存储资源的需求上相对较低。</w:t>
      </w:r>
      <w:r>
        <w:rPr>
          <w:rFonts w:hint="eastAsia" w:ascii="宋体" w:hAnsi="宋体" w:eastAsia="宋体" w:cs="宋体"/>
          <w:sz w:val="21"/>
          <w:szCs w:val="21"/>
        </w:rPr>
        <w:t>架构轻量且推理快，适合企业级对话应用</w:t>
      </w:r>
      <w:r>
        <w:rPr>
          <w:rFonts w:hint="eastAsia" w:ascii="宋体" w:hAnsi="宋体" w:eastAsia="宋体" w:cs="宋体"/>
          <w:b w:val="0"/>
          <w:bCs w:val="0"/>
          <w:color w:val="333333"/>
          <w:kern w:val="0"/>
          <w:sz w:val="21"/>
          <w:szCs w:val="21"/>
          <w:lang w:val="en-US" w:eastAsia="zh-CN" w:bidi="ar"/>
        </w:rPr>
        <w:t>。它利用大量的中文文本数据，通过深度学习优化技术提升双语对话能力。但它</w:t>
      </w:r>
      <w:r>
        <w:rPr>
          <w:rFonts w:hint="eastAsia" w:ascii="宋体" w:hAnsi="宋体" w:eastAsia="宋体" w:cs="宋体"/>
          <w:sz w:val="21"/>
          <w:szCs w:val="21"/>
        </w:rPr>
        <w:t>英文和多语言能力较弱，长文本支持有限。</w:t>
      </w:r>
      <w:r>
        <w:rPr>
          <w:rStyle w:val="6"/>
          <w:rFonts w:hint="default" w:ascii="Calibri" w:hAnsi="Calibri" w:eastAsia="宋体" w:cs="Calibri"/>
          <w:b w:val="0"/>
          <w:bCs/>
          <w:sz w:val="21"/>
          <w:szCs w:val="21"/>
        </w:rPr>
        <w:t>Qwen-7B-Chat</w:t>
      </w:r>
      <w:r>
        <w:rPr>
          <w:rFonts w:hint="eastAsia" w:ascii="宋体" w:hAnsi="宋体" w:eastAsia="宋体" w:cs="宋体"/>
          <w:sz w:val="21"/>
          <w:szCs w:val="21"/>
        </w:rPr>
        <w:t>长文本和多语言任务表现最佳，动态</w:t>
      </w:r>
      <w:r>
        <w:rPr>
          <w:rFonts w:hint="default" w:ascii="Calibri" w:hAnsi="Calibri" w:eastAsia="宋体" w:cs="Calibri"/>
          <w:sz w:val="21"/>
          <w:szCs w:val="21"/>
        </w:rPr>
        <w:t>NTK</w:t>
      </w:r>
      <w:r>
        <w:rPr>
          <w:rFonts w:hint="eastAsia" w:ascii="宋体" w:hAnsi="宋体" w:eastAsia="宋体" w:cs="宋体"/>
          <w:sz w:val="21"/>
          <w:szCs w:val="21"/>
        </w:rPr>
        <w:t>和</w:t>
      </w:r>
      <w:r>
        <w:rPr>
          <w:rFonts w:hint="default" w:ascii="Calibri" w:hAnsi="Calibri" w:eastAsia="宋体" w:cs="Calibri"/>
          <w:sz w:val="21"/>
          <w:szCs w:val="21"/>
        </w:rPr>
        <w:t>SwiGLU</w:t>
      </w:r>
      <w:r>
        <w:rPr>
          <w:rFonts w:hint="eastAsia" w:ascii="宋体" w:hAnsi="宋体" w:eastAsia="宋体" w:cs="宋体"/>
          <w:sz w:val="21"/>
          <w:szCs w:val="21"/>
        </w:rPr>
        <w:t>提升生成质量，适合科研与复杂生成任务</w:t>
      </w: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但它</w:t>
      </w:r>
      <w:r>
        <w:rPr>
          <w:rFonts w:hint="eastAsia" w:ascii="宋体" w:hAnsi="宋体" w:eastAsia="宋体" w:cs="宋体"/>
          <w:sz w:val="21"/>
          <w:szCs w:val="21"/>
        </w:rPr>
        <w:t>计算资源需求略高</w:t>
      </w:r>
      <w:r>
        <w:rPr>
          <w:rFonts w:hint="eastAsia" w:ascii="宋体" w:hAnsi="宋体" w:eastAsia="宋体" w:cs="宋体"/>
          <w:sz w:val="21"/>
          <w:szCs w:val="21"/>
          <w:lang w:eastAsia="zh-CN"/>
        </w:rPr>
        <w:t>。</w:t>
      </w:r>
      <w:r>
        <w:rPr>
          <w:rFonts w:hint="default" w:ascii="Calibri" w:hAnsi="Calibri" w:eastAsia="宋体" w:cs="Calibri"/>
          <w:color w:val="333333"/>
          <w:kern w:val="0"/>
          <w:sz w:val="21"/>
          <w:szCs w:val="21"/>
          <w:lang w:val="en-US" w:eastAsia="zh-CN" w:bidi="ar"/>
        </w:rPr>
        <w:t>Baichuan-7B-Chat</w:t>
      </w:r>
      <w:r>
        <w:rPr>
          <w:rFonts w:hint="eastAsia" w:ascii="宋体" w:hAnsi="宋体" w:eastAsia="宋体" w:cs="宋体"/>
          <w:color w:val="333333"/>
          <w:kern w:val="0"/>
          <w:sz w:val="21"/>
          <w:szCs w:val="21"/>
          <w:lang w:val="en-US" w:eastAsia="zh-CN" w:bidi="ar"/>
        </w:rPr>
        <w:t>则基于</w:t>
      </w:r>
      <w:r>
        <w:rPr>
          <w:rFonts w:hint="default" w:ascii="Calibri" w:hAnsi="Calibri" w:eastAsia="宋体" w:cs="Calibri"/>
          <w:color w:val="333333"/>
          <w:kern w:val="0"/>
          <w:sz w:val="21"/>
          <w:szCs w:val="21"/>
          <w:lang w:val="en-US" w:eastAsia="zh-CN" w:bidi="ar"/>
        </w:rPr>
        <w:t>Transformer</w:t>
      </w:r>
      <w:r>
        <w:rPr>
          <w:rFonts w:hint="eastAsia" w:ascii="宋体" w:hAnsi="宋体" w:eastAsia="宋体" w:cs="宋体"/>
          <w:color w:val="333333"/>
          <w:kern w:val="0"/>
          <w:sz w:val="21"/>
          <w:szCs w:val="21"/>
          <w:lang w:val="en-US" w:eastAsia="zh-CN" w:bidi="ar"/>
        </w:rPr>
        <w:t>架构，优化了对话生成和上下文理解，适用于复杂的对话场景，拥有7亿参数，在捕捉复杂语言模式和生成自然流畅的对话方面表现优异，适用于需要高质量对话生成的应用。</w:t>
      </w:r>
      <w:r>
        <w:rPr>
          <w:rFonts w:hint="eastAsia" w:ascii="宋体" w:hAnsi="宋体" w:eastAsia="宋体" w:cs="宋体"/>
          <w:sz w:val="21"/>
          <w:szCs w:val="21"/>
        </w:rPr>
        <w:t>训练高效，</w:t>
      </w:r>
      <w:r>
        <w:rPr>
          <w:rFonts w:hint="default" w:ascii="Calibri" w:hAnsi="Calibri" w:eastAsia="宋体" w:cs="Calibri"/>
          <w:sz w:val="21"/>
          <w:szCs w:val="21"/>
        </w:rPr>
        <w:t>ALiBi</w:t>
      </w:r>
      <w:r>
        <w:rPr>
          <w:rFonts w:hint="eastAsia" w:ascii="宋体" w:hAnsi="宋体" w:eastAsia="宋体" w:cs="宋体"/>
          <w:sz w:val="21"/>
          <w:szCs w:val="21"/>
        </w:rPr>
        <w:t>和</w:t>
      </w:r>
      <w:r>
        <w:rPr>
          <w:rFonts w:hint="default" w:ascii="Calibri" w:hAnsi="Calibri" w:eastAsia="宋体" w:cs="Calibri"/>
          <w:sz w:val="21"/>
          <w:szCs w:val="21"/>
        </w:rPr>
        <w:t>RMSNorm</w:t>
      </w:r>
      <w:r>
        <w:rPr>
          <w:rFonts w:hint="eastAsia" w:ascii="宋体" w:hAnsi="宋体" w:eastAsia="宋体" w:cs="宋体"/>
          <w:sz w:val="21"/>
          <w:szCs w:val="21"/>
        </w:rPr>
        <w:t>优化显著，通用性强，适合开源社区快速迭代</w:t>
      </w:r>
      <w:r>
        <w:rPr>
          <w:rFonts w:hint="eastAsia" w:ascii="宋体" w:hAnsi="宋体" w:eastAsia="宋体" w:cs="宋体"/>
          <w:b w:val="0"/>
          <w:bCs w:val="0"/>
          <w:color w:val="333333"/>
          <w:kern w:val="0"/>
          <w:sz w:val="21"/>
          <w:szCs w:val="21"/>
          <w:lang w:val="en-US" w:eastAsia="zh-CN" w:bidi="ar"/>
        </w:rPr>
        <w:t>，但它的</w:t>
      </w:r>
      <w:r>
        <w:rPr>
          <w:rFonts w:hint="eastAsia" w:ascii="宋体" w:hAnsi="宋体" w:eastAsia="宋体" w:cs="宋体"/>
          <w:sz w:val="21"/>
          <w:szCs w:val="21"/>
        </w:rPr>
        <w:t>对话优化不如</w:t>
      </w:r>
      <w:r>
        <w:rPr>
          <w:rFonts w:hint="default" w:ascii="Calibri" w:hAnsi="Calibri" w:eastAsia="宋体" w:cs="Calibri"/>
          <w:sz w:val="21"/>
          <w:szCs w:val="21"/>
        </w:rPr>
        <w:t>ChatGLM3</w:t>
      </w:r>
      <w:r>
        <w:rPr>
          <w:rFonts w:hint="eastAsia" w:ascii="宋体" w:hAnsi="宋体" w:eastAsia="宋体" w:cs="宋体"/>
          <w:sz w:val="21"/>
          <w:szCs w:val="21"/>
        </w:rPr>
        <w:t>深入。</w:t>
      </w:r>
      <w:r>
        <w:rPr>
          <w:rFonts w:hint="eastAsia" w:ascii="宋体" w:hAnsi="宋体" w:eastAsia="宋体" w:cs="宋体"/>
          <w:b w:val="0"/>
          <w:bCs w:val="0"/>
          <w:color w:val="333333"/>
          <w:kern w:val="0"/>
          <w:sz w:val="21"/>
          <w:szCs w:val="21"/>
          <w:lang w:val="en-US" w:eastAsia="zh-CN" w:bidi="ar"/>
        </w:rPr>
        <w:t>在训练数据与优化方面，</w:t>
      </w:r>
      <w:r>
        <w:rPr>
          <w:rFonts w:hint="default" w:ascii="Calibri" w:hAnsi="Calibri" w:eastAsia="宋体" w:cs="Calibri"/>
          <w:b w:val="0"/>
          <w:bCs w:val="0"/>
          <w:color w:val="333333"/>
          <w:kern w:val="0"/>
          <w:sz w:val="21"/>
          <w:szCs w:val="21"/>
          <w:lang w:val="en-US" w:eastAsia="zh-CN" w:bidi="ar"/>
        </w:rPr>
        <w:t>Baichuan-7B-Chat</w:t>
      </w:r>
      <w:r>
        <w:rPr>
          <w:rFonts w:hint="eastAsia" w:ascii="宋体" w:hAnsi="宋体" w:eastAsia="宋体" w:cs="宋体"/>
          <w:b w:val="0"/>
          <w:bCs w:val="0"/>
          <w:color w:val="333333"/>
          <w:kern w:val="0"/>
          <w:sz w:val="21"/>
          <w:szCs w:val="21"/>
          <w:lang w:val="en-US" w:eastAsia="zh-CN" w:bidi="ar"/>
        </w:rPr>
        <w:t>主要利用中文语料库，并通过自注意力机制和数据增强技术提升中文对话的理解和生成能力。</w:t>
      </w:r>
    </w:p>
    <w:p w14:paraId="1F76BC97">
      <w:pPr>
        <w:pStyle w:val="3"/>
        <w:keepNext w:val="0"/>
        <w:keepLines w:val="0"/>
        <w:pageBreakBefore w:val="0"/>
        <w:widowControl/>
        <w:suppressLineNumbers w:val="0"/>
        <w:kinsoku/>
        <w:wordWrap/>
        <w:overflowPunct/>
        <w:topLinePunct w:val="0"/>
        <w:autoSpaceDE/>
        <w:autoSpaceDN/>
        <w:bidi w:val="0"/>
        <w:adjustRightInd/>
        <w:snapToGrid w:val="0"/>
        <w:spacing w:line="300" w:lineRule="auto"/>
        <w:ind w:firstLine="420" w:firstLineChars="0"/>
        <w:textAlignment w:val="auto"/>
        <w:rPr>
          <w:rFonts w:hint="eastAsia" w:ascii="宋体" w:hAnsi="宋体" w:eastAsia="宋体" w:cs="宋体"/>
          <w:b/>
          <w:bCs/>
          <w:color w:val="auto"/>
          <w:kern w:val="0"/>
          <w:sz w:val="48"/>
          <w:szCs w:val="48"/>
          <w:lang w:val="en-US" w:eastAsia="zh-CN" w:bidi="ar"/>
        </w:rPr>
      </w:pPr>
      <w:r>
        <w:rPr>
          <w:rFonts w:hint="eastAsia" w:ascii="宋体" w:hAnsi="宋体" w:eastAsia="宋体" w:cs="宋体"/>
          <w:color w:val="333333"/>
          <w:kern w:val="0"/>
          <w:sz w:val="21"/>
          <w:szCs w:val="21"/>
          <w:lang w:val="en-US" w:eastAsia="zh-CN" w:bidi="ar"/>
        </w:rPr>
        <w:t>总体而言，</w:t>
      </w:r>
      <w:r>
        <w:rPr>
          <w:rFonts w:hint="default" w:ascii="Calibri" w:hAnsi="Calibri" w:eastAsia="宋体" w:cs="Calibri"/>
          <w:color w:val="333333"/>
          <w:kern w:val="0"/>
          <w:sz w:val="21"/>
          <w:szCs w:val="21"/>
          <w:lang w:val="en-US" w:eastAsia="zh-CN" w:bidi="ar"/>
        </w:rPr>
        <w:t>ChatGLM3-6B</w:t>
      </w:r>
      <w:r>
        <w:rPr>
          <w:rFonts w:hint="eastAsia" w:ascii="宋体" w:hAnsi="宋体" w:eastAsia="宋体" w:cs="宋体"/>
          <w:color w:val="333333"/>
          <w:kern w:val="0"/>
          <w:sz w:val="21"/>
          <w:szCs w:val="21"/>
          <w:lang w:val="en-US" w:eastAsia="zh-CN" w:bidi="ar"/>
        </w:rPr>
        <w:t>，</w:t>
      </w:r>
      <w:r>
        <w:rPr>
          <w:rStyle w:val="6"/>
          <w:rFonts w:hint="default" w:ascii="Calibri" w:hAnsi="Calibri" w:eastAsia="宋体" w:cs="Calibri"/>
          <w:b w:val="0"/>
          <w:bCs/>
          <w:sz w:val="21"/>
          <w:szCs w:val="21"/>
        </w:rPr>
        <w:t>Qwen-7B-Chat</w:t>
      </w:r>
      <w:r>
        <w:rPr>
          <w:rFonts w:hint="eastAsia" w:ascii="宋体" w:hAnsi="宋体" w:eastAsia="宋体" w:cs="宋体"/>
          <w:color w:val="333333"/>
          <w:kern w:val="0"/>
          <w:sz w:val="21"/>
          <w:szCs w:val="21"/>
          <w:lang w:val="en-US" w:eastAsia="zh-CN" w:bidi="ar"/>
        </w:rPr>
        <w:t>和</w:t>
      </w:r>
      <w:r>
        <w:rPr>
          <w:rFonts w:hint="default" w:ascii="Calibri" w:hAnsi="Calibri" w:eastAsia="宋体" w:cs="Calibri"/>
          <w:sz w:val="21"/>
          <w:szCs w:val="21"/>
        </w:rPr>
        <w:t>B</w:t>
      </w:r>
      <w:r>
        <w:rPr>
          <w:rFonts w:hint="default" w:ascii="Calibri" w:hAnsi="Calibri" w:eastAsia="宋体" w:cs="Calibri"/>
          <w:sz w:val="21"/>
          <w:szCs w:val="21"/>
        </w:rPr>
        <w:t>aichuan2-7B-Base</w:t>
      </w:r>
      <w:r>
        <w:rPr>
          <w:rFonts w:hint="eastAsia" w:ascii="宋体" w:hAnsi="宋体" w:eastAsia="宋体" w:cs="宋体"/>
          <w:color w:val="333333"/>
          <w:kern w:val="0"/>
          <w:sz w:val="21"/>
          <w:szCs w:val="21"/>
          <w:lang w:val="en-US" w:eastAsia="zh-CN" w:bidi="ar"/>
        </w:rPr>
        <w:t>各有其优势和长，选择哪个模型应根据具体的应用场景和需求来决定。如果需要</w:t>
      </w:r>
      <w:r>
        <w:rPr>
          <w:rFonts w:hint="eastAsia" w:ascii="宋体" w:hAnsi="宋体" w:eastAsia="宋体" w:cs="宋体"/>
          <w:i w:val="0"/>
          <w:iCs w:val="0"/>
          <w:caps w:val="0"/>
          <w:color w:val="auto"/>
          <w:spacing w:val="0"/>
          <w:sz w:val="21"/>
          <w:szCs w:val="21"/>
          <w:shd w:val="clear" w:fill="FFFFFF"/>
        </w:rPr>
        <w:t>追求极致中文对话</w:t>
      </w:r>
      <w:r>
        <w:rPr>
          <w:rFonts w:hint="eastAsia" w:ascii="宋体" w:hAnsi="宋体" w:eastAsia="宋体" w:cs="宋体"/>
          <w:color w:val="333333"/>
          <w:kern w:val="0"/>
          <w:sz w:val="21"/>
          <w:szCs w:val="21"/>
          <w:lang w:val="en-US" w:eastAsia="zh-CN" w:bidi="ar"/>
        </w:rPr>
        <w:t>，</w:t>
      </w:r>
      <w:r>
        <w:rPr>
          <w:rFonts w:hint="default" w:ascii="Calibri" w:hAnsi="Calibri" w:eastAsia="宋体" w:cs="Calibri"/>
          <w:color w:val="333333"/>
          <w:kern w:val="0"/>
          <w:sz w:val="21"/>
          <w:szCs w:val="21"/>
          <w:lang w:val="en-US" w:eastAsia="zh-CN" w:bidi="ar"/>
        </w:rPr>
        <w:t>ChatGLM3-6B</w:t>
      </w:r>
      <w:r>
        <w:rPr>
          <w:rFonts w:hint="eastAsia" w:ascii="宋体" w:hAnsi="宋体" w:eastAsia="宋体" w:cs="宋体"/>
          <w:color w:val="333333"/>
          <w:kern w:val="0"/>
          <w:sz w:val="21"/>
          <w:szCs w:val="21"/>
          <w:lang w:val="en-US" w:eastAsia="zh-CN" w:bidi="ar"/>
        </w:rPr>
        <w:t>是一个不错的选择；⽽如果主要处理</w:t>
      </w:r>
      <w:r>
        <w:rPr>
          <w:rFonts w:hint="eastAsia" w:ascii="宋体" w:hAnsi="宋体" w:eastAsia="宋体" w:cs="宋体"/>
          <w:i w:val="0"/>
          <w:iCs w:val="0"/>
          <w:caps w:val="0"/>
          <w:color w:val="auto"/>
          <w:spacing w:val="0"/>
          <w:sz w:val="21"/>
          <w:szCs w:val="21"/>
          <w:shd w:val="clear" w:fill="FFFFFF"/>
        </w:rPr>
        <w:t>需要长文本</w:t>
      </w:r>
      <w:r>
        <w:rPr>
          <w:rFonts w:hint="eastAsia" w:ascii="宋体" w:hAnsi="宋体" w:eastAsia="宋体" w:cs="宋体"/>
          <w:i w:val="0"/>
          <w:iCs w:val="0"/>
          <w:caps w:val="0"/>
          <w:color w:val="auto"/>
          <w:spacing w:val="0"/>
          <w:sz w:val="21"/>
          <w:szCs w:val="21"/>
          <w:shd w:val="clear" w:fill="FFFFFF"/>
          <w:lang w:val="en-US" w:eastAsia="zh-CN"/>
        </w:rPr>
        <w:t>或</w:t>
      </w:r>
      <w:r>
        <w:rPr>
          <w:rFonts w:hint="eastAsia" w:ascii="宋体" w:hAnsi="宋体" w:eastAsia="宋体" w:cs="宋体"/>
          <w:i w:val="0"/>
          <w:iCs w:val="0"/>
          <w:caps w:val="0"/>
          <w:color w:val="auto"/>
          <w:spacing w:val="0"/>
          <w:sz w:val="21"/>
          <w:szCs w:val="21"/>
          <w:shd w:val="clear" w:fill="FFFFFF"/>
        </w:rPr>
        <w:t>多语言</w:t>
      </w:r>
      <w:r>
        <w:rPr>
          <w:rFonts w:hint="eastAsia" w:ascii="宋体" w:hAnsi="宋体" w:eastAsia="宋体" w:cs="宋体"/>
          <w:color w:val="333333"/>
          <w:kern w:val="0"/>
          <w:sz w:val="21"/>
          <w:szCs w:val="21"/>
          <w:lang w:val="en-US" w:eastAsia="zh-CN" w:bidi="ar"/>
        </w:rPr>
        <w:t>任务，</w:t>
      </w:r>
      <w:r>
        <w:rPr>
          <w:rStyle w:val="6"/>
          <w:rFonts w:hint="default" w:ascii="Calibri" w:hAnsi="Calibri" w:eastAsia="宋体" w:cs="Calibri"/>
          <w:b w:val="0"/>
          <w:bCs/>
          <w:sz w:val="21"/>
          <w:szCs w:val="21"/>
        </w:rPr>
        <w:t>Qwen-7B-Cha</w:t>
      </w:r>
      <w:r>
        <w:rPr>
          <w:rStyle w:val="6"/>
          <w:rFonts w:hint="default" w:ascii="Calibri" w:hAnsi="Calibri" w:eastAsia="宋体" w:cs="Calibri"/>
          <w:b w:val="0"/>
          <w:bCs/>
          <w:sz w:val="21"/>
          <w:szCs w:val="21"/>
          <w:lang w:val="en-US" w:eastAsia="zh-CN"/>
        </w:rPr>
        <w:t>t</w:t>
      </w:r>
      <w:r>
        <w:rPr>
          <w:rFonts w:hint="eastAsia" w:ascii="宋体" w:hAnsi="宋体" w:eastAsia="宋体" w:cs="宋体"/>
          <w:color w:val="333333"/>
          <w:kern w:val="0"/>
          <w:sz w:val="21"/>
          <w:szCs w:val="21"/>
          <w:lang w:val="en-US" w:eastAsia="zh-CN" w:bidi="ar"/>
        </w:rPr>
        <w:t>则更为适⽤；如果需要</w:t>
      </w:r>
      <w:r>
        <w:rPr>
          <w:rFonts w:hint="eastAsia" w:ascii="宋体" w:hAnsi="宋体" w:eastAsia="宋体" w:cs="宋体"/>
          <w:i w:val="0"/>
          <w:iCs w:val="0"/>
          <w:caps w:val="0"/>
          <w:color w:val="auto"/>
          <w:spacing w:val="0"/>
          <w:sz w:val="21"/>
          <w:szCs w:val="21"/>
          <w:shd w:val="clear" w:fill="FFFFFF"/>
        </w:rPr>
        <w:t>注重训练效率和</w:t>
      </w:r>
      <w:r>
        <w:rPr>
          <w:rFonts w:hint="eastAsia" w:ascii="宋体" w:hAnsi="宋体" w:eastAsia="宋体" w:cs="宋体"/>
          <w:i w:val="0"/>
          <w:iCs w:val="0"/>
          <w:caps w:val="0"/>
          <w:color w:val="auto"/>
          <w:spacing w:val="0"/>
          <w:sz w:val="21"/>
          <w:szCs w:val="21"/>
          <w:shd w:val="clear" w:fill="FFFFFF"/>
          <w:lang w:val="en-US" w:eastAsia="zh-CN"/>
        </w:rPr>
        <w:t>通</w:t>
      </w:r>
      <w:r>
        <w:rPr>
          <w:rFonts w:hint="eastAsia" w:ascii="宋体" w:hAnsi="宋体" w:eastAsia="宋体" w:cs="宋体"/>
          <w:i w:val="0"/>
          <w:iCs w:val="0"/>
          <w:caps w:val="0"/>
          <w:color w:val="auto"/>
          <w:spacing w:val="0"/>
          <w:sz w:val="21"/>
          <w:szCs w:val="21"/>
          <w:shd w:val="clear" w:fill="FFFFFF"/>
        </w:rPr>
        <w:t>用性</w:t>
      </w:r>
      <w:r>
        <w:rPr>
          <w:rFonts w:hint="eastAsia" w:ascii="宋体" w:hAnsi="宋体" w:eastAsia="宋体" w:cs="宋体"/>
          <w:i w:val="0"/>
          <w:iCs w:val="0"/>
          <w:caps w:val="0"/>
          <w:color w:val="auto"/>
          <w:spacing w:val="0"/>
          <w:sz w:val="21"/>
          <w:szCs w:val="21"/>
          <w:shd w:val="clear" w:fill="FFFFFF"/>
          <w:lang w:eastAsia="zh-CN"/>
        </w:rPr>
        <w:t>，</w:t>
      </w:r>
      <w:r>
        <w:rPr>
          <w:rFonts w:hint="eastAsia" w:ascii="宋体" w:hAnsi="宋体" w:eastAsia="宋体" w:cs="宋体"/>
          <w:i w:val="0"/>
          <w:iCs w:val="0"/>
          <w:caps w:val="0"/>
          <w:color w:val="auto"/>
          <w:spacing w:val="0"/>
          <w:sz w:val="21"/>
          <w:szCs w:val="21"/>
          <w:shd w:val="clear" w:fill="FFFFFF"/>
          <w:lang w:val="en-US" w:eastAsia="zh-CN"/>
        </w:rPr>
        <w:t>可以选择</w:t>
      </w:r>
      <w:r>
        <w:rPr>
          <w:rFonts w:hint="default" w:ascii="Calibri" w:hAnsi="Calibri" w:eastAsia="宋体" w:cs="Calibri"/>
          <w:sz w:val="21"/>
          <w:szCs w:val="21"/>
        </w:rPr>
        <w:t>Baichuan2-7B-Base</w:t>
      </w:r>
      <w:r>
        <w:rPr>
          <w:rFonts w:hint="eastAsia" w:ascii="宋体" w:hAnsi="宋体" w:eastAsia="宋体" w:cs="宋体"/>
          <w:sz w:val="21"/>
          <w:szCs w:val="21"/>
          <w:lang w:eastAsia="zh-CN"/>
        </w:rPr>
        <w:t>。</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PingFangSC-Sem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PingFangSC-Regular">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 w:name="OpenSans-Regular">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65CDB3F"/>
    <w:multiLevelType w:val="singleLevel"/>
    <w:tmpl w:val="465CDB3F"/>
    <w:lvl w:ilvl="0" w:tentative="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CD0D47"/>
    <w:rsid w:val="10857989"/>
    <w:rsid w:val="14B21834"/>
    <w:rsid w:val="1DCD0D47"/>
    <w:rsid w:val="248633FB"/>
    <w:rsid w:val="713708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0</Words>
  <Characters>0</Characters>
  <Lines>0</Lines>
  <Paragraphs>0</Paragraphs>
  <TotalTime>3</TotalTime>
  <ScaleCrop>false</ScaleCrop>
  <LinksUpToDate>false</LinksUpToDate>
  <CharactersWithSpaces>0</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2025-05-28T07:45:00Z</dcterms:created>
  <dc:creator>2352993</dc:creator>
  <cp:lastModifiedBy>2352993</cp:lastModifiedBy>
  <dcterms:modified xsi:type="dcterms:W3CDTF">2025-05-31T05:37:08Z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C90CFA0E466B4D96B759C29F76CC8007_11</vt:lpwstr>
  </property>
  <property fmtid="{D5CDD505-2E9C-101B-9397-08002B2CF9AE}" pid="4" name="KSOTemplateDocerSaveRecord">
    <vt:lpwstr>eyJoZGlkIjoiMzEwNTM5NzYwMDRjMzkwZTVkZjY2ODkwMGIxNGU0OTUiLCJ1c2VySWQiOiIxNTMxMTMwODM5In0=</vt:lpwstr>
  </property>
</Properties>
</file>